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DF7" w:rsidRPr="00430CCD" w:rsidRDefault="003D7DF7" w:rsidP="000F198F">
      <w:pPr>
        <w:shd w:val="clear" w:color="auto" w:fill="FFFFFF"/>
        <w:jc w:val="center"/>
        <w:rPr>
          <w:b/>
          <w:szCs w:val="28"/>
        </w:rPr>
      </w:pPr>
      <w:r w:rsidRPr="00430CCD">
        <w:rPr>
          <w:b/>
          <w:spacing w:val="-2"/>
          <w:szCs w:val="28"/>
        </w:rPr>
        <w:t>КОНТРОЛЬНО-СЧЕТНАЯ КОМИССИЯ</w:t>
      </w:r>
    </w:p>
    <w:p w:rsidR="003D7DF7" w:rsidRPr="00430CCD" w:rsidRDefault="003D7DF7" w:rsidP="000F198F">
      <w:pPr>
        <w:shd w:val="clear" w:color="auto" w:fill="FFFFFF"/>
        <w:ind w:left="5"/>
        <w:jc w:val="center"/>
        <w:rPr>
          <w:b/>
          <w:spacing w:val="1"/>
          <w:szCs w:val="28"/>
        </w:rPr>
      </w:pPr>
      <w:r w:rsidRPr="00430CCD">
        <w:rPr>
          <w:b/>
          <w:spacing w:val="1"/>
          <w:szCs w:val="28"/>
        </w:rPr>
        <w:t xml:space="preserve">ПИНЕЖСКОГО МУНИЦИПАЛЬНОГО </w:t>
      </w:r>
      <w:r w:rsidR="00312F41" w:rsidRPr="00430CCD">
        <w:rPr>
          <w:b/>
          <w:spacing w:val="1"/>
          <w:szCs w:val="28"/>
        </w:rPr>
        <w:t>ОКРУГА</w:t>
      </w:r>
      <w:r w:rsidR="00371A64" w:rsidRPr="00430CCD">
        <w:rPr>
          <w:b/>
          <w:spacing w:val="1"/>
          <w:szCs w:val="28"/>
        </w:rPr>
        <w:t>АРХАНГЕЛЬСК</w:t>
      </w:r>
      <w:r w:rsidR="00EC64A4" w:rsidRPr="00430CCD">
        <w:rPr>
          <w:b/>
          <w:spacing w:val="1"/>
          <w:szCs w:val="28"/>
        </w:rPr>
        <w:t>ОЙ</w:t>
      </w:r>
      <w:r w:rsidR="00371A64" w:rsidRPr="00430CCD">
        <w:rPr>
          <w:b/>
          <w:spacing w:val="1"/>
          <w:szCs w:val="28"/>
        </w:rPr>
        <w:t xml:space="preserve"> ОБЛАСТ</w:t>
      </w:r>
      <w:r w:rsidR="00EC64A4" w:rsidRPr="00430CCD">
        <w:rPr>
          <w:b/>
          <w:spacing w:val="1"/>
          <w:szCs w:val="28"/>
        </w:rPr>
        <w:t>И</w:t>
      </w:r>
    </w:p>
    <w:p w:rsidR="003D7DF7" w:rsidRPr="00430CCD" w:rsidRDefault="001A501D" w:rsidP="000F198F">
      <w:pPr>
        <w:shd w:val="clear" w:color="auto" w:fill="FFFFFF"/>
        <w:spacing w:before="389"/>
        <w:jc w:val="center"/>
        <w:rPr>
          <w:spacing w:val="-10"/>
          <w:sz w:val="18"/>
          <w:szCs w:val="18"/>
        </w:rPr>
      </w:pPr>
      <w:r w:rsidRPr="001A501D">
        <w:rPr>
          <w:noProof/>
          <w:sz w:val="18"/>
          <w:szCs w:val="18"/>
        </w:rPr>
        <w:pict>
          <v:line id="_x0000_s1026" style="position:absolute;left:0;text-align:left;z-index:251660288" from="-2.1pt,18pt" to="467.8pt,18pt" o:allowincell="f" strokeweight=".7pt"/>
        </w:pict>
      </w:r>
      <w:r w:rsidR="003D7DF7" w:rsidRPr="00430CCD">
        <w:rPr>
          <w:spacing w:val="-10"/>
          <w:sz w:val="18"/>
          <w:szCs w:val="18"/>
        </w:rPr>
        <w:t>(164600 Архангельская область, Пинежский район, с. КАРПОГОРЫ, ул.</w:t>
      </w:r>
      <w:r w:rsidR="003D7DF7" w:rsidRPr="00430CCD">
        <w:rPr>
          <w:caps/>
          <w:spacing w:val="-10"/>
          <w:sz w:val="18"/>
          <w:szCs w:val="18"/>
        </w:rPr>
        <w:t xml:space="preserve"> Ф. Абрамова</w:t>
      </w:r>
      <w:r w:rsidR="004D4124" w:rsidRPr="00430CCD">
        <w:rPr>
          <w:caps/>
          <w:spacing w:val="-10"/>
          <w:sz w:val="18"/>
          <w:szCs w:val="18"/>
        </w:rPr>
        <w:t>,</w:t>
      </w:r>
      <w:r w:rsidR="003D7DF7" w:rsidRPr="00430CCD">
        <w:rPr>
          <w:spacing w:val="-10"/>
          <w:sz w:val="18"/>
          <w:szCs w:val="18"/>
        </w:rPr>
        <w:t>дом</w:t>
      </w:r>
      <w:r w:rsidR="003D7DF7" w:rsidRPr="00430CCD">
        <w:rPr>
          <w:caps/>
          <w:spacing w:val="-10"/>
          <w:sz w:val="18"/>
          <w:szCs w:val="18"/>
        </w:rPr>
        <w:t xml:space="preserve"> 43А</w:t>
      </w:r>
      <w:r w:rsidR="003D7DF7" w:rsidRPr="00430CCD">
        <w:rPr>
          <w:spacing w:val="-10"/>
          <w:sz w:val="18"/>
          <w:szCs w:val="18"/>
        </w:rPr>
        <w:t xml:space="preserve">,  тел./факс 8 818 56 21229,  </w:t>
      </w:r>
      <w:r w:rsidR="001B40C5" w:rsidRPr="00430CCD">
        <w:rPr>
          <w:spacing w:val="-10"/>
          <w:sz w:val="18"/>
          <w:szCs w:val="18"/>
        </w:rPr>
        <w:t>е</w:t>
      </w:r>
      <w:r w:rsidR="003D7DF7" w:rsidRPr="00430CCD">
        <w:rPr>
          <w:spacing w:val="-10"/>
          <w:sz w:val="18"/>
          <w:szCs w:val="18"/>
        </w:rPr>
        <w:t>-</w:t>
      </w:r>
      <w:r w:rsidR="003D7DF7" w:rsidRPr="00430CCD">
        <w:rPr>
          <w:spacing w:val="-10"/>
          <w:sz w:val="18"/>
          <w:szCs w:val="18"/>
          <w:lang w:val="en-US"/>
        </w:rPr>
        <w:t>mail</w:t>
      </w:r>
      <w:r w:rsidR="003D7DF7" w:rsidRPr="00430CCD">
        <w:rPr>
          <w:spacing w:val="-10"/>
          <w:sz w:val="18"/>
          <w:szCs w:val="18"/>
        </w:rPr>
        <w:t xml:space="preserve">: </w:t>
      </w:r>
      <w:hyperlink r:id="rId8" w:history="1">
        <w:r w:rsidR="003D7DF7" w:rsidRPr="00430CCD">
          <w:rPr>
            <w:rStyle w:val="a3"/>
            <w:color w:val="auto"/>
            <w:spacing w:val="-10"/>
            <w:sz w:val="18"/>
            <w:szCs w:val="18"/>
            <w:lang w:val="en-US"/>
          </w:rPr>
          <w:t>kskpinega</w:t>
        </w:r>
        <w:r w:rsidR="003D7DF7" w:rsidRPr="00430CCD">
          <w:rPr>
            <w:rStyle w:val="a3"/>
            <w:color w:val="auto"/>
            <w:spacing w:val="-10"/>
            <w:sz w:val="18"/>
            <w:szCs w:val="18"/>
          </w:rPr>
          <w:t>@</w:t>
        </w:r>
        <w:r w:rsidR="003D7DF7" w:rsidRPr="00430CCD">
          <w:rPr>
            <w:rStyle w:val="a3"/>
            <w:color w:val="auto"/>
            <w:spacing w:val="-10"/>
            <w:sz w:val="18"/>
            <w:szCs w:val="18"/>
            <w:lang w:val="en-US"/>
          </w:rPr>
          <w:t>mail</w:t>
        </w:r>
        <w:r w:rsidR="003D7DF7" w:rsidRPr="00430CCD">
          <w:rPr>
            <w:rStyle w:val="a3"/>
            <w:color w:val="auto"/>
            <w:spacing w:val="-10"/>
            <w:sz w:val="18"/>
            <w:szCs w:val="18"/>
          </w:rPr>
          <w:t>.</w:t>
        </w:r>
        <w:r w:rsidR="003D7DF7" w:rsidRPr="00430CCD">
          <w:rPr>
            <w:rStyle w:val="a3"/>
            <w:color w:val="auto"/>
            <w:spacing w:val="-10"/>
            <w:sz w:val="18"/>
            <w:szCs w:val="18"/>
            <w:lang w:val="en-US"/>
          </w:rPr>
          <w:t>ru</w:t>
        </w:r>
      </w:hyperlink>
      <w:r w:rsidR="003D7DF7" w:rsidRPr="00430CCD">
        <w:rPr>
          <w:spacing w:val="-10"/>
          <w:sz w:val="18"/>
          <w:szCs w:val="18"/>
        </w:rPr>
        <w:t>)</w:t>
      </w:r>
    </w:p>
    <w:p w:rsidR="002B36CE" w:rsidRPr="00430CCD" w:rsidRDefault="002B36CE" w:rsidP="000F198F">
      <w:pPr>
        <w:jc w:val="center"/>
        <w:rPr>
          <w:b/>
          <w:sz w:val="26"/>
          <w:szCs w:val="26"/>
        </w:rPr>
      </w:pPr>
    </w:p>
    <w:p w:rsidR="00445F77" w:rsidRPr="00430CCD" w:rsidRDefault="001B40C5" w:rsidP="000F198F">
      <w:pPr>
        <w:jc w:val="center"/>
        <w:rPr>
          <w:b/>
          <w:szCs w:val="28"/>
        </w:rPr>
      </w:pPr>
      <w:r w:rsidRPr="00430CCD">
        <w:rPr>
          <w:b/>
          <w:szCs w:val="28"/>
        </w:rPr>
        <w:t>З</w:t>
      </w:r>
      <w:r w:rsidR="00445F77" w:rsidRPr="00430CCD">
        <w:rPr>
          <w:b/>
          <w:szCs w:val="28"/>
        </w:rPr>
        <w:t>АКЛЮЧЕНИЕ</w:t>
      </w:r>
      <w:r w:rsidR="00371A64" w:rsidRPr="00430CCD">
        <w:rPr>
          <w:b/>
          <w:szCs w:val="28"/>
        </w:rPr>
        <w:t xml:space="preserve">№ </w:t>
      </w:r>
      <w:r w:rsidR="009F1944" w:rsidRPr="00430CCD">
        <w:rPr>
          <w:b/>
          <w:szCs w:val="28"/>
        </w:rPr>
        <w:t>45</w:t>
      </w:r>
    </w:p>
    <w:p w:rsidR="00287827" w:rsidRPr="00430CCD" w:rsidRDefault="001B40C5" w:rsidP="000F198F">
      <w:pPr>
        <w:jc w:val="center"/>
        <w:rPr>
          <w:b/>
          <w:szCs w:val="28"/>
        </w:rPr>
      </w:pPr>
      <w:r w:rsidRPr="00430CCD">
        <w:rPr>
          <w:b/>
          <w:szCs w:val="28"/>
        </w:rPr>
        <w:t>по результатам</w:t>
      </w:r>
      <w:r w:rsidR="000006C4">
        <w:rPr>
          <w:b/>
          <w:szCs w:val="28"/>
        </w:rPr>
        <w:t xml:space="preserve"> </w:t>
      </w:r>
      <w:r w:rsidR="007931CA" w:rsidRPr="00430CCD">
        <w:rPr>
          <w:b/>
          <w:szCs w:val="28"/>
        </w:rPr>
        <w:t xml:space="preserve">проведения </w:t>
      </w:r>
      <w:r w:rsidR="00B77A77" w:rsidRPr="00430CCD">
        <w:rPr>
          <w:b/>
          <w:szCs w:val="28"/>
        </w:rPr>
        <w:t>внешней проверки</w:t>
      </w:r>
      <w:r w:rsidR="000006C4">
        <w:rPr>
          <w:b/>
          <w:szCs w:val="28"/>
        </w:rPr>
        <w:t xml:space="preserve"> </w:t>
      </w:r>
      <w:r w:rsidR="007931CA" w:rsidRPr="00430CCD">
        <w:rPr>
          <w:b/>
          <w:szCs w:val="28"/>
        </w:rPr>
        <w:t>годового отчета об исполнении местного бюджета</w:t>
      </w:r>
      <w:r w:rsidR="00D96F6A">
        <w:rPr>
          <w:b/>
          <w:szCs w:val="28"/>
        </w:rPr>
        <w:t xml:space="preserve"> </w:t>
      </w:r>
      <w:r w:rsidR="00ED17B1" w:rsidRPr="00430CCD">
        <w:rPr>
          <w:b/>
          <w:szCs w:val="28"/>
        </w:rPr>
        <w:t>сельского поселения "Пинежское" Пинежского муниципального района Архангельской области</w:t>
      </w:r>
      <w:r w:rsidR="000006C4">
        <w:rPr>
          <w:b/>
          <w:szCs w:val="28"/>
        </w:rPr>
        <w:t xml:space="preserve"> </w:t>
      </w:r>
      <w:r w:rsidR="00287827" w:rsidRPr="00430CCD">
        <w:rPr>
          <w:b/>
          <w:szCs w:val="28"/>
        </w:rPr>
        <w:t>за 20</w:t>
      </w:r>
      <w:r w:rsidR="00EC64A4" w:rsidRPr="00430CCD">
        <w:rPr>
          <w:b/>
          <w:szCs w:val="28"/>
        </w:rPr>
        <w:t>2</w:t>
      </w:r>
      <w:r w:rsidR="00312F41" w:rsidRPr="00430CCD">
        <w:rPr>
          <w:b/>
          <w:szCs w:val="28"/>
        </w:rPr>
        <w:t>3</w:t>
      </w:r>
      <w:r w:rsidR="00287827" w:rsidRPr="00430CCD">
        <w:rPr>
          <w:b/>
          <w:szCs w:val="28"/>
        </w:rPr>
        <w:t xml:space="preserve"> год</w:t>
      </w:r>
    </w:p>
    <w:p w:rsidR="00655A78" w:rsidRPr="00430CCD" w:rsidRDefault="00655A78" w:rsidP="000F198F">
      <w:pPr>
        <w:jc w:val="both"/>
        <w:rPr>
          <w:szCs w:val="28"/>
        </w:rPr>
      </w:pPr>
    </w:p>
    <w:p w:rsidR="001B40C5" w:rsidRPr="00430CCD" w:rsidRDefault="009A6438" w:rsidP="00CB58F5">
      <w:pPr>
        <w:jc w:val="right"/>
        <w:rPr>
          <w:szCs w:val="28"/>
        </w:rPr>
      </w:pPr>
      <w:r w:rsidRPr="00430CCD">
        <w:rPr>
          <w:szCs w:val="28"/>
        </w:rPr>
        <w:t>27апреля</w:t>
      </w:r>
      <w:r w:rsidR="001B40C5" w:rsidRPr="00430CCD">
        <w:rPr>
          <w:szCs w:val="28"/>
        </w:rPr>
        <w:t xml:space="preserve"> 20</w:t>
      </w:r>
      <w:r w:rsidR="00371A64" w:rsidRPr="00430CCD">
        <w:rPr>
          <w:szCs w:val="28"/>
        </w:rPr>
        <w:t>2</w:t>
      </w:r>
      <w:r w:rsidRPr="00430CCD">
        <w:rPr>
          <w:szCs w:val="28"/>
        </w:rPr>
        <w:t>4</w:t>
      </w:r>
      <w:r w:rsidR="001B40C5" w:rsidRPr="00430CCD">
        <w:rPr>
          <w:szCs w:val="28"/>
        </w:rPr>
        <w:t xml:space="preserve"> года</w:t>
      </w:r>
    </w:p>
    <w:p w:rsidR="00260674" w:rsidRPr="00430CCD" w:rsidRDefault="00260674" w:rsidP="000F198F">
      <w:pPr>
        <w:jc w:val="both"/>
        <w:rPr>
          <w:color w:val="00B0F0"/>
          <w:szCs w:val="28"/>
        </w:rPr>
      </w:pPr>
    </w:p>
    <w:p w:rsidR="00320AB2" w:rsidRPr="00430CCD" w:rsidRDefault="00DC6B88" w:rsidP="00E44E08">
      <w:pPr>
        <w:ind w:firstLine="709"/>
        <w:jc w:val="both"/>
        <w:rPr>
          <w:szCs w:val="28"/>
        </w:rPr>
      </w:pPr>
      <w:r w:rsidRPr="00430CCD">
        <w:rPr>
          <w:szCs w:val="28"/>
        </w:rPr>
        <w:t xml:space="preserve">Заключение </w:t>
      </w:r>
      <w:r w:rsidR="002A0F42" w:rsidRPr="00430CCD">
        <w:rPr>
          <w:szCs w:val="28"/>
        </w:rPr>
        <w:t>на годовой отчет об исполнении местного бюджета</w:t>
      </w:r>
      <w:r w:rsidR="00D96F6A">
        <w:rPr>
          <w:szCs w:val="28"/>
        </w:rPr>
        <w:t xml:space="preserve"> </w:t>
      </w:r>
      <w:r w:rsidR="00ED17B1" w:rsidRPr="00430CCD">
        <w:rPr>
          <w:szCs w:val="28"/>
        </w:rPr>
        <w:t>сельского поселения "Пинежское" Пинежского муниципального района Архангельской области</w:t>
      </w:r>
      <w:r w:rsidR="00D96F6A">
        <w:rPr>
          <w:szCs w:val="28"/>
        </w:rPr>
        <w:t xml:space="preserve"> </w:t>
      </w:r>
      <w:r w:rsidR="00371A64" w:rsidRPr="00430CCD">
        <w:rPr>
          <w:szCs w:val="28"/>
        </w:rPr>
        <w:t>за 20</w:t>
      </w:r>
      <w:r w:rsidR="00EC64A4" w:rsidRPr="00430CCD">
        <w:rPr>
          <w:szCs w:val="28"/>
        </w:rPr>
        <w:t>2</w:t>
      </w:r>
      <w:r w:rsidR="00312F41" w:rsidRPr="00430CCD">
        <w:rPr>
          <w:szCs w:val="28"/>
        </w:rPr>
        <w:t>3</w:t>
      </w:r>
      <w:r w:rsidR="002A0F42" w:rsidRPr="00430CCD">
        <w:rPr>
          <w:szCs w:val="28"/>
        </w:rPr>
        <w:t xml:space="preserve">год </w:t>
      </w:r>
      <w:r w:rsidRPr="00430CCD">
        <w:rPr>
          <w:szCs w:val="28"/>
        </w:rPr>
        <w:t xml:space="preserve">подготовлено </w:t>
      </w:r>
      <w:r w:rsidR="00955696" w:rsidRPr="00430CCD">
        <w:rPr>
          <w:szCs w:val="28"/>
        </w:rPr>
        <w:t>к</w:t>
      </w:r>
      <w:r w:rsidRPr="00430CCD">
        <w:rPr>
          <w:szCs w:val="28"/>
        </w:rPr>
        <w:t xml:space="preserve">онтрольно-счетной комиссией Пинежского муниципального </w:t>
      </w:r>
      <w:r w:rsidR="00312F41" w:rsidRPr="00430CCD">
        <w:rPr>
          <w:szCs w:val="28"/>
        </w:rPr>
        <w:t>округа</w:t>
      </w:r>
      <w:r w:rsidR="00371A64" w:rsidRPr="00430CCD">
        <w:rPr>
          <w:szCs w:val="28"/>
        </w:rPr>
        <w:t xml:space="preserve">Архангельской области </w:t>
      </w:r>
      <w:r w:rsidRPr="00430CCD">
        <w:rPr>
          <w:szCs w:val="28"/>
        </w:rPr>
        <w:t xml:space="preserve">на основании статьи 264.4 Бюджетного кодекса Российской Федерации, </w:t>
      </w:r>
      <w:r w:rsidR="009045D5" w:rsidRPr="00430CCD">
        <w:rPr>
          <w:szCs w:val="28"/>
        </w:rPr>
        <w:t>пункта 3 статьи 1</w:t>
      </w:r>
      <w:r w:rsidR="00312F41" w:rsidRPr="00430CCD">
        <w:rPr>
          <w:szCs w:val="28"/>
        </w:rPr>
        <w:t>1</w:t>
      </w:r>
      <w:r w:rsidR="009045D5" w:rsidRPr="00430CCD">
        <w:rPr>
          <w:szCs w:val="28"/>
        </w:rPr>
        <w:t xml:space="preserve"> Положения о </w:t>
      </w:r>
      <w:r w:rsidR="00955696" w:rsidRPr="00430CCD">
        <w:rPr>
          <w:szCs w:val="28"/>
        </w:rPr>
        <w:t>к</w:t>
      </w:r>
      <w:r w:rsidR="009045D5" w:rsidRPr="00430CCD">
        <w:rPr>
          <w:szCs w:val="28"/>
        </w:rPr>
        <w:t xml:space="preserve">онтрольно-счетной комиссии, утвержденного решением Собрания депутатов </w:t>
      </w:r>
      <w:r w:rsidR="00312F41" w:rsidRPr="00430CCD">
        <w:rPr>
          <w:szCs w:val="28"/>
        </w:rPr>
        <w:t>Пинежского муниципального округа Архангельской области от 24ноября</w:t>
      </w:r>
      <w:r w:rsidR="009045D5" w:rsidRPr="00430CCD">
        <w:rPr>
          <w:szCs w:val="28"/>
        </w:rPr>
        <w:t xml:space="preserve"> 202</w:t>
      </w:r>
      <w:r w:rsidR="00312F41" w:rsidRPr="00430CCD">
        <w:rPr>
          <w:szCs w:val="28"/>
        </w:rPr>
        <w:t>3</w:t>
      </w:r>
      <w:r w:rsidR="009045D5" w:rsidRPr="00430CCD">
        <w:rPr>
          <w:szCs w:val="28"/>
        </w:rPr>
        <w:t xml:space="preserve"> года №</w:t>
      </w:r>
      <w:r w:rsidR="00312F41" w:rsidRPr="00430CCD">
        <w:rPr>
          <w:szCs w:val="28"/>
        </w:rPr>
        <w:t>25</w:t>
      </w:r>
      <w:r w:rsidRPr="00430CCD">
        <w:rPr>
          <w:szCs w:val="28"/>
        </w:rPr>
        <w:t>,</w:t>
      </w:r>
      <w:r w:rsidR="00D10657" w:rsidRPr="00430CCD">
        <w:rPr>
          <w:szCs w:val="28"/>
        </w:rPr>
        <w:t xml:space="preserve"> плана работы</w:t>
      </w:r>
      <w:r w:rsidR="00D96F6A">
        <w:rPr>
          <w:szCs w:val="28"/>
        </w:rPr>
        <w:t xml:space="preserve"> </w:t>
      </w:r>
      <w:r w:rsidR="00955696" w:rsidRPr="00430CCD">
        <w:rPr>
          <w:szCs w:val="28"/>
        </w:rPr>
        <w:t>к</w:t>
      </w:r>
      <w:r w:rsidR="00D10657" w:rsidRPr="00430CCD">
        <w:rPr>
          <w:szCs w:val="28"/>
        </w:rPr>
        <w:t>онтрольно-счетной комиссии Пинежск</w:t>
      </w:r>
      <w:r w:rsidR="00371A64" w:rsidRPr="00430CCD">
        <w:rPr>
          <w:szCs w:val="28"/>
        </w:rPr>
        <w:t xml:space="preserve">ого муниципального </w:t>
      </w:r>
      <w:r w:rsidR="00312F41" w:rsidRPr="00430CCD">
        <w:rPr>
          <w:szCs w:val="28"/>
        </w:rPr>
        <w:t>округа</w:t>
      </w:r>
      <w:r w:rsidR="00371A64" w:rsidRPr="00430CCD">
        <w:rPr>
          <w:szCs w:val="28"/>
        </w:rPr>
        <w:t xml:space="preserve"> на 202</w:t>
      </w:r>
      <w:r w:rsidR="00312F41" w:rsidRPr="00430CCD">
        <w:rPr>
          <w:szCs w:val="28"/>
        </w:rPr>
        <w:t>4</w:t>
      </w:r>
      <w:r w:rsidR="00955696" w:rsidRPr="00430CCD">
        <w:rPr>
          <w:szCs w:val="28"/>
        </w:rPr>
        <w:t xml:space="preserve"> год</w:t>
      </w:r>
      <w:r w:rsidR="001001F3" w:rsidRPr="00430CCD">
        <w:rPr>
          <w:szCs w:val="28"/>
        </w:rPr>
        <w:t>.</w:t>
      </w:r>
    </w:p>
    <w:p w:rsidR="00B11010" w:rsidRPr="00430CCD" w:rsidRDefault="00B11010" w:rsidP="00B11010">
      <w:pPr>
        <w:pStyle w:val="ab"/>
        <w:ind w:left="0" w:right="0" w:firstLine="709"/>
        <w:rPr>
          <w:sz w:val="28"/>
          <w:szCs w:val="28"/>
        </w:rPr>
      </w:pPr>
      <w:r w:rsidRPr="00430CCD">
        <w:rPr>
          <w:sz w:val="28"/>
          <w:szCs w:val="28"/>
        </w:rPr>
        <w:t>Объем проверенных средств:</w:t>
      </w:r>
    </w:p>
    <w:p w:rsidR="00B11010" w:rsidRPr="00430CCD" w:rsidRDefault="00B11010" w:rsidP="00B11010">
      <w:pPr>
        <w:pStyle w:val="ab"/>
        <w:ind w:left="0" w:right="0" w:firstLine="709"/>
        <w:rPr>
          <w:sz w:val="28"/>
          <w:szCs w:val="28"/>
        </w:rPr>
      </w:pPr>
      <w:r w:rsidRPr="00430CCD">
        <w:rPr>
          <w:sz w:val="28"/>
          <w:szCs w:val="28"/>
        </w:rPr>
        <w:t>Доходы 21 484 737,53 рублей;</w:t>
      </w:r>
    </w:p>
    <w:p w:rsidR="009045D5" w:rsidRPr="00430CCD" w:rsidRDefault="00B11010" w:rsidP="00B11010">
      <w:pPr>
        <w:pStyle w:val="ab"/>
        <w:widowControl w:val="0"/>
        <w:ind w:left="0" w:right="0" w:firstLine="709"/>
        <w:rPr>
          <w:sz w:val="28"/>
          <w:szCs w:val="28"/>
        </w:rPr>
      </w:pPr>
      <w:r w:rsidRPr="00430CCD">
        <w:rPr>
          <w:sz w:val="28"/>
          <w:szCs w:val="28"/>
        </w:rPr>
        <w:t>Расходы 25 823 048,1 рублей.</w:t>
      </w:r>
    </w:p>
    <w:p w:rsidR="00286C68" w:rsidRPr="00430CCD" w:rsidRDefault="00286C68" w:rsidP="000F198F">
      <w:pPr>
        <w:pStyle w:val="ab"/>
        <w:widowControl w:val="0"/>
        <w:ind w:left="0" w:right="0"/>
        <w:rPr>
          <w:rFonts w:eastAsia="Times New Roman"/>
          <w:sz w:val="28"/>
          <w:szCs w:val="28"/>
        </w:rPr>
      </w:pPr>
    </w:p>
    <w:p w:rsidR="00286C68" w:rsidRPr="00430CCD" w:rsidRDefault="00333F38" w:rsidP="00F37D07">
      <w:pPr>
        <w:pStyle w:val="ab"/>
        <w:widowControl w:val="0"/>
        <w:ind w:left="0" w:right="0" w:firstLine="0"/>
        <w:jc w:val="center"/>
        <w:rPr>
          <w:rFonts w:eastAsia="Times New Roman"/>
          <w:b/>
          <w:sz w:val="28"/>
          <w:szCs w:val="28"/>
        </w:rPr>
      </w:pPr>
      <w:r w:rsidRPr="00430CCD">
        <w:rPr>
          <w:rFonts w:eastAsia="Times New Roman"/>
          <w:b/>
          <w:sz w:val="28"/>
          <w:szCs w:val="28"/>
        </w:rPr>
        <w:t xml:space="preserve"> Внешняя проверка </w:t>
      </w:r>
      <w:r w:rsidR="006E32AD" w:rsidRPr="00430CCD">
        <w:rPr>
          <w:rFonts w:eastAsia="Times New Roman"/>
          <w:b/>
          <w:sz w:val="28"/>
          <w:szCs w:val="28"/>
        </w:rPr>
        <w:t>годового отчета</w:t>
      </w:r>
    </w:p>
    <w:p w:rsidR="00286C68" w:rsidRPr="00430CCD" w:rsidRDefault="00286C68" w:rsidP="000F198F">
      <w:pPr>
        <w:pStyle w:val="ab"/>
        <w:widowControl w:val="0"/>
        <w:ind w:left="0" w:right="0"/>
        <w:jc w:val="center"/>
        <w:rPr>
          <w:rFonts w:eastAsia="Times New Roman"/>
          <w:color w:val="00B0F0"/>
          <w:sz w:val="28"/>
          <w:szCs w:val="28"/>
        </w:rPr>
      </w:pPr>
    </w:p>
    <w:p w:rsidR="008B7B3A" w:rsidRPr="00430CCD" w:rsidRDefault="002C2EBA" w:rsidP="00E44E08">
      <w:pPr>
        <w:pStyle w:val="ab"/>
        <w:widowControl w:val="0"/>
        <w:tabs>
          <w:tab w:val="left" w:pos="709"/>
        </w:tabs>
        <w:ind w:left="0" w:right="0" w:firstLine="709"/>
        <w:rPr>
          <w:rFonts w:eastAsia="Times New Roman"/>
          <w:sz w:val="28"/>
          <w:szCs w:val="28"/>
        </w:rPr>
      </w:pPr>
      <w:r w:rsidRPr="00430CCD">
        <w:rPr>
          <w:rFonts w:eastAsia="Times New Roman"/>
          <w:sz w:val="28"/>
          <w:szCs w:val="28"/>
        </w:rPr>
        <w:t xml:space="preserve">Годовая бюджетная отчетность </w:t>
      </w:r>
      <w:r w:rsidR="00ED17B1" w:rsidRPr="00430CCD">
        <w:rPr>
          <w:rFonts w:eastAsia="Times New Roman"/>
          <w:sz w:val="28"/>
          <w:szCs w:val="28"/>
        </w:rPr>
        <w:t>администрации сельского поселения "Пинежское" Пинежского муниципального района Архангельской области</w:t>
      </w:r>
      <w:r w:rsidR="00B43B0E" w:rsidRPr="00430CCD">
        <w:rPr>
          <w:rFonts w:eastAsia="Times New Roman"/>
          <w:sz w:val="28"/>
          <w:szCs w:val="28"/>
        </w:rPr>
        <w:t xml:space="preserve">(далее – </w:t>
      </w:r>
      <w:r w:rsidR="00ED17B1" w:rsidRPr="00430CCD">
        <w:rPr>
          <w:rFonts w:eastAsia="Times New Roman"/>
          <w:sz w:val="28"/>
          <w:szCs w:val="28"/>
        </w:rPr>
        <w:t>сельское поселение</w:t>
      </w:r>
      <w:r w:rsidR="00B43B0E" w:rsidRPr="00430CCD">
        <w:rPr>
          <w:rFonts w:eastAsia="Times New Roman"/>
          <w:sz w:val="28"/>
          <w:szCs w:val="28"/>
        </w:rPr>
        <w:t xml:space="preserve"> «</w:t>
      </w:r>
      <w:r w:rsidR="002F1B52" w:rsidRPr="00430CCD">
        <w:rPr>
          <w:rFonts w:eastAsia="Times New Roman"/>
          <w:sz w:val="28"/>
          <w:szCs w:val="28"/>
        </w:rPr>
        <w:t>Пинежское</w:t>
      </w:r>
      <w:r w:rsidR="00B43B0E" w:rsidRPr="00430CCD">
        <w:rPr>
          <w:rFonts w:eastAsia="Times New Roman"/>
          <w:sz w:val="28"/>
          <w:szCs w:val="28"/>
        </w:rPr>
        <w:t xml:space="preserve">») </w:t>
      </w:r>
      <w:r w:rsidR="000567F3" w:rsidRPr="00430CCD">
        <w:rPr>
          <w:rFonts w:eastAsia="Times New Roman"/>
          <w:sz w:val="28"/>
          <w:szCs w:val="28"/>
        </w:rPr>
        <w:t>за 20</w:t>
      </w:r>
      <w:r w:rsidR="00EC64A4" w:rsidRPr="00430CCD">
        <w:rPr>
          <w:rFonts w:eastAsia="Times New Roman"/>
          <w:sz w:val="28"/>
          <w:szCs w:val="28"/>
        </w:rPr>
        <w:t>2</w:t>
      </w:r>
      <w:r w:rsidR="009A6438" w:rsidRPr="00430CCD">
        <w:rPr>
          <w:rFonts w:eastAsia="Times New Roman"/>
          <w:sz w:val="28"/>
          <w:szCs w:val="28"/>
        </w:rPr>
        <w:t>3</w:t>
      </w:r>
      <w:r w:rsidR="00EB54B0" w:rsidRPr="00430CCD">
        <w:rPr>
          <w:rFonts w:eastAsia="Times New Roman"/>
          <w:sz w:val="28"/>
          <w:szCs w:val="28"/>
        </w:rPr>
        <w:t xml:space="preserve">год представлена для проверки в </w:t>
      </w:r>
      <w:r w:rsidR="00955696" w:rsidRPr="00430CCD">
        <w:rPr>
          <w:rFonts w:eastAsia="Times New Roman"/>
          <w:sz w:val="28"/>
          <w:szCs w:val="28"/>
        </w:rPr>
        <w:t>к</w:t>
      </w:r>
      <w:r w:rsidR="000567F3" w:rsidRPr="00430CCD">
        <w:rPr>
          <w:rFonts w:eastAsia="Times New Roman"/>
          <w:sz w:val="28"/>
          <w:szCs w:val="28"/>
        </w:rPr>
        <w:t>онтрольно-счетную комиссию</w:t>
      </w:r>
      <w:r w:rsidR="004B1867" w:rsidRPr="00430CCD">
        <w:rPr>
          <w:rFonts w:eastAsia="Times New Roman"/>
          <w:sz w:val="28"/>
          <w:szCs w:val="28"/>
        </w:rPr>
        <w:t xml:space="preserve"> П</w:t>
      </w:r>
      <w:r w:rsidR="00EB54B0" w:rsidRPr="00430CCD">
        <w:rPr>
          <w:rFonts w:eastAsia="Times New Roman"/>
          <w:sz w:val="28"/>
          <w:szCs w:val="28"/>
        </w:rPr>
        <w:t xml:space="preserve">инежского муниципального </w:t>
      </w:r>
      <w:r w:rsidR="009A6438" w:rsidRPr="00430CCD">
        <w:rPr>
          <w:rFonts w:eastAsia="Times New Roman"/>
          <w:sz w:val="28"/>
          <w:szCs w:val="28"/>
        </w:rPr>
        <w:t>округа</w:t>
      </w:r>
      <w:r w:rsidR="00EB54B0" w:rsidRPr="00430CCD">
        <w:rPr>
          <w:rFonts w:eastAsia="Times New Roman"/>
          <w:sz w:val="28"/>
          <w:szCs w:val="28"/>
        </w:rPr>
        <w:t xml:space="preserve"> Архангельской области </w:t>
      </w:r>
      <w:r w:rsidR="004B1867" w:rsidRPr="00430CCD">
        <w:rPr>
          <w:rFonts w:eastAsia="Times New Roman"/>
          <w:sz w:val="28"/>
          <w:szCs w:val="28"/>
        </w:rPr>
        <w:t xml:space="preserve">(далее – </w:t>
      </w:r>
      <w:r w:rsidR="00955696" w:rsidRPr="00430CCD">
        <w:rPr>
          <w:rFonts w:eastAsia="Times New Roman"/>
          <w:sz w:val="28"/>
          <w:szCs w:val="28"/>
        </w:rPr>
        <w:t>к</w:t>
      </w:r>
      <w:r w:rsidR="004B1867" w:rsidRPr="00430CCD">
        <w:rPr>
          <w:rFonts w:eastAsia="Times New Roman"/>
          <w:sz w:val="28"/>
          <w:szCs w:val="28"/>
        </w:rPr>
        <w:t>онтрольно-счетная комиссия)</w:t>
      </w:r>
      <w:r w:rsidR="00562681" w:rsidRPr="00430CCD">
        <w:rPr>
          <w:rFonts w:eastAsia="Times New Roman"/>
          <w:sz w:val="28"/>
          <w:szCs w:val="28"/>
        </w:rPr>
        <w:t>в электронном виде в программе СВОД-СМАРТ.</w:t>
      </w:r>
    </w:p>
    <w:p w:rsidR="00415F66" w:rsidRPr="00430CCD" w:rsidRDefault="00B2263E" w:rsidP="00E44E08">
      <w:pPr>
        <w:pStyle w:val="ab"/>
        <w:widowControl w:val="0"/>
        <w:ind w:left="0" w:right="0" w:firstLine="709"/>
        <w:rPr>
          <w:rFonts w:eastAsia="Times New Roman"/>
          <w:sz w:val="28"/>
          <w:szCs w:val="28"/>
        </w:rPr>
      </w:pPr>
      <w:r w:rsidRPr="00430CCD">
        <w:rPr>
          <w:rFonts w:eastAsia="Times New Roman"/>
          <w:sz w:val="28"/>
          <w:szCs w:val="28"/>
        </w:rPr>
        <w:t>В состав г</w:t>
      </w:r>
      <w:r w:rsidR="00E913FF" w:rsidRPr="00430CCD">
        <w:rPr>
          <w:rFonts w:eastAsia="Times New Roman"/>
          <w:sz w:val="28"/>
          <w:szCs w:val="28"/>
        </w:rPr>
        <w:t>одов</w:t>
      </w:r>
      <w:r w:rsidRPr="00430CCD">
        <w:rPr>
          <w:rFonts w:eastAsia="Times New Roman"/>
          <w:sz w:val="28"/>
          <w:szCs w:val="28"/>
        </w:rPr>
        <w:t>ой</w:t>
      </w:r>
      <w:r w:rsidR="00E913FF" w:rsidRPr="00430CCD">
        <w:rPr>
          <w:rFonts w:eastAsia="Times New Roman"/>
          <w:sz w:val="28"/>
          <w:szCs w:val="28"/>
        </w:rPr>
        <w:t xml:space="preserve"> бюджетн</w:t>
      </w:r>
      <w:r w:rsidRPr="00430CCD">
        <w:rPr>
          <w:rFonts w:eastAsia="Times New Roman"/>
          <w:sz w:val="28"/>
          <w:szCs w:val="28"/>
        </w:rPr>
        <w:t>ой</w:t>
      </w:r>
      <w:r w:rsidR="00E913FF" w:rsidRPr="00430CCD">
        <w:rPr>
          <w:rFonts w:eastAsia="Times New Roman"/>
          <w:sz w:val="28"/>
          <w:szCs w:val="28"/>
        </w:rPr>
        <w:t xml:space="preserve"> отчетност</w:t>
      </w:r>
      <w:r w:rsidRPr="00430CCD">
        <w:rPr>
          <w:rFonts w:eastAsia="Times New Roman"/>
          <w:sz w:val="28"/>
          <w:szCs w:val="28"/>
        </w:rPr>
        <w:t>и</w:t>
      </w:r>
      <w:r w:rsidR="00D96F6A">
        <w:rPr>
          <w:rFonts w:eastAsia="Times New Roman"/>
          <w:sz w:val="28"/>
          <w:szCs w:val="28"/>
        </w:rPr>
        <w:t xml:space="preserve"> </w:t>
      </w:r>
      <w:r w:rsidR="00ED17B1" w:rsidRPr="00430CCD">
        <w:rPr>
          <w:rFonts w:eastAsia="Times New Roman"/>
          <w:sz w:val="28"/>
          <w:szCs w:val="28"/>
        </w:rPr>
        <w:t>сельского поселения</w:t>
      </w:r>
      <w:r w:rsidR="00F1440A" w:rsidRPr="00430CCD">
        <w:rPr>
          <w:rFonts w:eastAsia="Times New Roman"/>
          <w:sz w:val="28"/>
          <w:szCs w:val="28"/>
        </w:rPr>
        <w:t xml:space="preserve"> «</w:t>
      </w:r>
      <w:r w:rsidR="00A27E04" w:rsidRPr="00430CCD">
        <w:rPr>
          <w:rFonts w:eastAsia="Times New Roman"/>
          <w:sz w:val="28"/>
          <w:szCs w:val="28"/>
        </w:rPr>
        <w:t>Пинежское</w:t>
      </w:r>
      <w:r w:rsidR="00F1440A" w:rsidRPr="00430CCD">
        <w:rPr>
          <w:rFonts w:eastAsia="Times New Roman"/>
          <w:sz w:val="28"/>
          <w:szCs w:val="28"/>
        </w:rPr>
        <w:t>»</w:t>
      </w:r>
      <w:r w:rsidR="00D96F6A">
        <w:rPr>
          <w:rFonts w:eastAsia="Times New Roman"/>
          <w:sz w:val="28"/>
          <w:szCs w:val="28"/>
        </w:rPr>
        <w:t xml:space="preserve"> </w:t>
      </w:r>
      <w:r w:rsidRPr="00430CCD">
        <w:rPr>
          <w:rFonts w:eastAsia="Times New Roman"/>
          <w:sz w:val="28"/>
          <w:szCs w:val="28"/>
        </w:rPr>
        <w:t>включены</w:t>
      </w:r>
      <w:r w:rsidR="00415F66" w:rsidRPr="00430CCD">
        <w:rPr>
          <w:rFonts w:eastAsia="Times New Roman"/>
          <w:sz w:val="28"/>
          <w:szCs w:val="28"/>
        </w:rPr>
        <w:t>:</w:t>
      </w:r>
    </w:p>
    <w:p w:rsidR="003B4A48" w:rsidRPr="00430CCD" w:rsidRDefault="003B4A48" w:rsidP="003B4A48">
      <w:pPr>
        <w:pStyle w:val="ab"/>
        <w:ind w:firstLine="709"/>
        <w:rPr>
          <w:rFonts w:eastAsia="Times New Roman"/>
          <w:sz w:val="28"/>
          <w:szCs w:val="28"/>
        </w:rPr>
      </w:pPr>
      <w:r w:rsidRPr="00430CCD">
        <w:rPr>
          <w:rFonts w:eastAsia="Times New Roman"/>
          <w:sz w:val="28"/>
          <w:szCs w:val="28"/>
        </w:rPr>
        <w:t>Баланс по поступлениям и выбытиям бюджетных средств (ф.0503140);</w:t>
      </w:r>
    </w:p>
    <w:p w:rsidR="003B4A48" w:rsidRPr="00430CCD" w:rsidRDefault="003B4A48" w:rsidP="003B4A48">
      <w:pPr>
        <w:pStyle w:val="ab"/>
        <w:ind w:firstLine="709"/>
        <w:rPr>
          <w:rFonts w:eastAsia="Times New Roman"/>
          <w:sz w:val="28"/>
          <w:szCs w:val="28"/>
        </w:rPr>
      </w:pPr>
      <w:r w:rsidRPr="00430CCD">
        <w:rPr>
          <w:rFonts w:eastAsia="Times New Roman"/>
          <w:sz w:val="28"/>
          <w:szCs w:val="28"/>
        </w:rPr>
        <w:t>Баланс исполнения бюджета (ф.0503120);</w:t>
      </w:r>
    </w:p>
    <w:p w:rsidR="003B4A48" w:rsidRPr="00430CCD" w:rsidRDefault="003B4A48" w:rsidP="003B4A48">
      <w:pPr>
        <w:pStyle w:val="ab"/>
        <w:ind w:firstLine="709"/>
        <w:rPr>
          <w:rFonts w:eastAsia="Times New Roman"/>
          <w:sz w:val="28"/>
          <w:szCs w:val="28"/>
        </w:rPr>
      </w:pPr>
      <w:r w:rsidRPr="00430CCD">
        <w:rPr>
          <w:rFonts w:eastAsia="Times New Roman"/>
          <w:sz w:val="28"/>
          <w:szCs w:val="28"/>
        </w:rPr>
        <w:t>Отчет об исполнении бюджета (ф.0503117);</w:t>
      </w:r>
    </w:p>
    <w:p w:rsidR="003B4A48" w:rsidRPr="00430CCD" w:rsidRDefault="003B4A48" w:rsidP="003B4A48">
      <w:pPr>
        <w:pStyle w:val="ab"/>
        <w:ind w:firstLine="709"/>
        <w:rPr>
          <w:rFonts w:eastAsia="Times New Roman"/>
          <w:sz w:val="28"/>
          <w:szCs w:val="28"/>
        </w:rPr>
      </w:pPr>
      <w:r w:rsidRPr="00430CCD">
        <w:rPr>
          <w:rFonts w:eastAsia="Times New Roman"/>
          <w:sz w:val="28"/>
          <w:szCs w:val="28"/>
        </w:rPr>
        <w:t>Отчет о финансовых результатах деятельности (ф.0503121);</w:t>
      </w:r>
    </w:p>
    <w:p w:rsidR="003B4A48" w:rsidRPr="00430CCD" w:rsidRDefault="003B4A48" w:rsidP="003B4A48">
      <w:pPr>
        <w:pStyle w:val="ab"/>
        <w:ind w:firstLine="709"/>
        <w:rPr>
          <w:rFonts w:eastAsia="Times New Roman"/>
          <w:sz w:val="28"/>
          <w:szCs w:val="28"/>
        </w:rPr>
      </w:pPr>
      <w:r w:rsidRPr="00430CCD">
        <w:rPr>
          <w:rFonts w:eastAsia="Times New Roman"/>
          <w:sz w:val="28"/>
          <w:szCs w:val="28"/>
        </w:rPr>
        <w:t>Отчет о движении денежных средств (ф.0503123);</w:t>
      </w:r>
    </w:p>
    <w:p w:rsidR="003B4A48" w:rsidRPr="00430CCD" w:rsidRDefault="003B4A48" w:rsidP="003B4A48">
      <w:pPr>
        <w:pStyle w:val="ab"/>
        <w:ind w:firstLine="709"/>
        <w:rPr>
          <w:rFonts w:eastAsia="Times New Roman"/>
          <w:sz w:val="28"/>
          <w:szCs w:val="28"/>
        </w:rPr>
      </w:pPr>
      <w:r w:rsidRPr="00402ABA">
        <w:rPr>
          <w:rFonts w:eastAsia="Times New Roman"/>
          <w:sz w:val="28"/>
          <w:szCs w:val="28"/>
        </w:rPr>
        <w:t>Пояснительная записка (ф.0503160).</w:t>
      </w:r>
    </w:p>
    <w:p w:rsidR="003B4A48" w:rsidRPr="00430CCD" w:rsidRDefault="003B4A48" w:rsidP="003B4A48">
      <w:pPr>
        <w:pStyle w:val="ab"/>
        <w:widowControl w:val="0"/>
        <w:ind w:left="0" w:right="0" w:firstLine="709"/>
        <w:rPr>
          <w:rFonts w:eastAsia="Times New Roman"/>
          <w:sz w:val="28"/>
          <w:szCs w:val="28"/>
        </w:rPr>
      </w:pPr>
      <w:r w:rsidRPr="00430CCD">
        <w:rPr>
          <w:rFonts w:eastAsia="Times New Roman"/>
          <w:sz w:val="28"/>
          <w:szCs w:val="28"/>
        </w:rPr>
        <w:t xml:space="preserve">Состав предоставленной годовой бюджетной отчетности соответствует требованиям статьи 264.1 Бюджетного кодекса Российской Федерации и </w:t>
      </w:r>
      <w:r w:rsidRPr="00430CCD">
        <w:rPr>
          <w:rFonts w:eastAsia="Times New Roman"/>
          <w:sz w:val="28"/>
          <w:szCs w:val="28"/>
        </w:rPr>
        <w:lastRenderedPageBreak/>
        <w:t>инструкции, утвержденной приказом Минфина России от 28 декабря 2010 года (в ред. от 07 ноября 2023 года) «Об утверждении инструкции о порядке составления и предоставления годовой, квартальной и месячной отчетности об исполнении бюджетов бюджетной системы Российской Федерации» (далее – Инструкция № 191н).</w:t>
      </w:r>
    </w:p>
    <w:p w:rsidR="00B2626C" w:rsidRPr="00430CCD" w:rsidRDefault="009F1944" w:rsidP="009F1944">
      <w:pPr>
        <w:pStyle w:val="ab"/>
        <w:widowControl w:val="0"/>
        <w:ind w:left="0" w:right="0" w:firstLine="709"/>
        <w:rPr>
          <w:rFonts w:eastAsia="Times New Roman"/>
          <w:sz w:val="28"/>
          <w:szCs w:val="28"/>
        </w:rPr>
      </w:pPr>
      <w:r w:rsidRPr="00430CCD">
        <w:rPr>
          <w:sz w:val="28"/>
          <w:szCs w:val="28"/>
        </w:rPr>
        <w:t>Д</w:t>
      </w:r>
      <w:r w:rsidR="00B2626C" w:rsidRPr="00430CCD">
        <w:rPr>
          <w:sz w:val="28"/>
          <w:szCs w:val="28"/>
        </w:rPr>
        <w:t xml:space="preserve">ля проведения проверки достоверности годовой бухгалтерской отчетности </w:t>
      </w:r>
      <w:r w:rsidR="00ED17B1" w:rsidRPr="00430CCD">
        <w:rPr>
          <w:sz w:val="28"/>
          <w:szCs w:val="28"/>
        </w:rPr>
        <w:t>сельское поселение</w:t>
      </w:r>
      <w:r w:rsidR="00B2626C" w:rsidRPr="00430CCD">
        <w:rPr>
          <w:sz w:val="28"/>
          <w:szCs w:val="28"/>
        </w:rPr>
        <w:t xml:space="preserve"> «Пинежское» </w:t>
      </w:r>
      <w:r w:rsidRPr="00430CCD">
        <w:rPr>
          <w:sz w:val="28"/>
          <w:szCs w:val="28"/>
        </w:rPr>
        <w:t xml:space="preserve">документы не </w:t>
      </w:r>
      <w:r w:rsidR="00B2626C" w:rsidRPr="00430CCD">
        <w:rPr>
          <w:sz w:val="28"/>
          <w:szCs w:val="28"/>
        </w:rPr>
        <w:t>представлены</w:t>
      </w:r>
      <w:r w:rsidR="00B2626C" w:rsidRPr="00430CCD">
        <w:rPr>
          <w:rFonts w:eastAsia="Times New Roman"/>
          <w:sz w:val="28"/>
          <w:szCs w:val="28"/>
        </w:rPr>
        <w:t>.</w:t>
      </w:r>
    </w:p>
    <w:p w:rsidR="00606A32" w:rsidRPr="00430CCD" w:rsidRDefault="009F55A9" w:rsidP="00E44E08">
      <w:pPr>
        <w:pStyle w:val="ab"/>
        <w:widowControl w:val="0"/>
        <w:ind w:left="0" w:right="0" w:firstLine="709"/>
        <w:rPr>
          <w:rFonts w:eastAsia="Calibri"/>
          <w:sz w:val="28"/>
          <w:szCs w:val="28"/>
          <w:lang w:eastAsia="ja-JP"/>
        </w:rPr>
      </w:pPr>
      <w:r w:rsidRPr="00430CCD">
        <w:rPr>
          <w:sz w:val="28"/>
          <w:szCs w:val="28"/>
        </w:rPr>
        <w:t xml:space="preserve">По результатам проверки </w:t>
      </w:r>
      <w:r w:rsidR="00F572CF" w:rsidRPr="00430CCD">
        <w:rPr>
          <w:sz w:val="28"/>
          <w:szCs w:val="28"/>
        </w:rPr>
        <w:t>Контрольно-счетной комиссией подготовлено</w:t>
      </w:r>
      <w:r w:rsidR="00544DDF" w:rsidRPr="00430CCD">
        <w:rPr>
          <w:sz w:val="28"/>
          <w:szCs w:val="28"/>
        </w:rPr>
        <w:t xml:space="preserve"> заключе</w:t>
      </w:r>
      <w:r w:rsidR="00955696" w:rsidRPr="00430CCD">
        <w:rPr>
          <w:sz w:val="28"/>
          <w:szCs w:val="28"/>
        </w:rPr>
        <w:t>ние.</w:t>
      </w:r>
    </w:p>
    <w:p w:rsidR="00F335C4" w:rsidRPr="00430CCD" w:rsidRDefault="00F335C4" w:rsidP="00E44E08">
      <w:pPr>
        <w:pStyle w:val="af2"/>
        <w:widowControl w:val="0"/>
        <w:spacing w:line="240" w:lineRule="auto"/>
        <w:contextualSpacing/>
        <w:rPr>
          <w:szCs w:val="28"/>
        </w:rPr>
      </w:pPr>
    </w:p>
    <w:p w:rsidR="009F55A9" w:rsidRPr="00430CCD" w:rsidRDefault="009F55A9" w:rsidP="000F198F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0CCD">
        <w:rPr>
          <w:rFonts w:ascii="Times New Roman" w:hAnsi="Times New Roman" w:cs="Times New Roman"/>
          <w:b/>
          <w:sz w:val="28"/>
          <w:szCs w:val="28"/>
        </w:rPr>
        <w:t>Общая характеристика исполнения бюджета</w:t>
      </w:r>
    </w:p>
    <w:p w:rsidR="009F55A9" w:rsidRPr="00430CCD" w:rsidRDefault="009F55A9" w:rsidP="000F198F">
      <w:pPr>
        <w:pStyle w:val="ac"/>
        <w:jc w:val="center"/>
        <w:rPr>
          <w:rFonts w:ascii="Times New Roman" w:hAnsi="Times New Roman" w:cs="Times New Roman"/>
          <w:color w:val="00B0F0"/>
          <w:sz w:val="28"/>
          <w:szCs w:val="28"/>
        </w:rPr>
      </w:pPr>
    </w:p>
    <w:p w:rsidR="00C52CDC" w:rsidRPr="00430CCD" w:rsidRDefault="009F55A9" w:rsidP="00E44E08">
      <w:pPr>
        <w:pStyle w:val="ac"/>
        <w:tabs>
          <w:tab w:val="left" w:pos="709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30CCD">
        <w:rPr>
          <w:rFonts w:ascii="Times New Roman" w:hAnsi="Times New Roman" w:cs="Times New Roman"/>
          <w:bCs/>
          <w:sz w:val="28"/>
          <w:szCs w:val="28"/>
        </w:rPr>
        <w:t>Решени</w:t>
      </w:r>
      <w:r w:rsidR="00955696" w:rsidRPr="00430CCD">
        <w:rPr>
          <w:rFonts w:ascii="Times New Roman" w:hAnsi="Times New Roman" w:cs="Times New Roman"/>
          <w:bCs/>
          <w:sz w:val="28"/>
          <w:szCs w:val="28"/>
        </w:rPr>
        <w:t>я</w:t>
      </w:r>
      <w:r w:rsidR="00D96F6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447B0" w:rsidRPr="00430CCD">
        <w:rPr>
          <w:rFonts w:ascii="Times New Roman" w:hAnsi="Times New Roman" w:cs="Times New Roman"/>
          <w:bCs/>
          <w:sz w:val="28"/>
          <w:szCs w:val="28"/>
        </w:rPr>
        <w:t>Совета депутатов</w:t>
      </w:r>
      <w:r w:rsidR="00D96F6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21501" w:rsidRPr="00430CCD">
        <w:rPr>
          <w:rFonts w:ascii="Times New Roman" w:hAnsi="Times New Roman" w:cs="Times New Roman"/>
          <w:bCs/>
          <w:sz w:val="28"/>
          <w:szCs w:val="28"/>
        </w:rPr>
        <w:t>сельского поселения</w:t>
      </w:r>
      <w:r w:rsidRPr="00430CCD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B2626C" w:rsidRPr="00430CCD">
        <w:rPr>
          <w:rFonts w:ascii="Times New Roman" w:hAnsi="Times New Roman" w:cs="Times New Roman"/>
          <w:bCs/>
          <w:sz w:val="28"/>
          <w:szCs w:val="28"/>
        </w:rPr>
        <w:t xml:space="preserve">Пинежское» </w:t>
      </w:r>
      <w:r w:rsidRPr="00430CCD">
        <w:rPr>
          <w:rFonts w:ascii="Times New Roman" w:hAnsi="Times New Roman" w:cs="Times New Roman"/>
          <w:bCs/>
          <w:sz w:val="28"/>
          <w:szCs w:val="28"/>
        </w:rPr>
        <w:t xml:space="preserve">«О </w:t>
      </w:r>
      <w:r w:rsidR="00BE003D" w:rsidRPr="00430CCD">
        <w:rPr>
          <w:rFonts w:ascii="Times New Roman" w:hAnsi="Times New Roman" w:cs="Times New Roman"/>
          <w:bCs/>
          <w:sz w:val="28"/>
          <w:szCs w:val="28"/>
        </w:rPr>
        <w:t>бюджете сельского поселения «Пинежское» Пинежского муниципального района Архангельской области на 202</w:t>
      </w:r>
      <w:r w:rsidR="00955696" w:rsidRPr="00430CCD">
        <w:rPr>
          <w:rFonts w:ascii="Times New Roman" w:hAnsi="Times New Roman" w:cs="Times New Roman"/>
          <w:bCs/>
          <w:sz w:val="28"/>
          <w:szCs w:val="28"/>
        </w:rPr>
        <w:t>3</w:t>
      </w:r>
      <w:r w:rsidR="00BE003D" w:rsidRPr="00430CCD">
        <w:rPr>
          <w:rFonts w:ascii="Times New Roman" w:hAnsi="Times New Roman" w:cs="Times New Roman"/>
          <w:bCs/>
          <w:sz w:val="28"/>
          <w:szCs w:val="28"/>
        </w:rPr>
        <w:t xml:space="preserve"> год</w:t>
      </w:r>
      <w:r w:rsidRPr="00430CCD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955696" w:rsidRPr="00430CCD">
        <w:rPr>
          <w:rFonts w:ascii="Times New Roman" w:hAnsi="Times New Roman" w:cs="Times New Roman"/>
          <w:bCs/>
          <w:sz w:val="28"/>
          <w:szCs w:val="28"/>
        </w:rPr>
        <w:t>не представлены.</w:t>
      </w:r>
    </w:p>
    <w:p w:rsidR="009F1944" w:rsidRPr="00430CCD" w:rsidRDefault="009F1944" w:rsidP="009F1944">
      <w:pPr>
        <w:pStyle w:val="ac"/>
        <w:tabs>
          <w:tab w:val="left" w:pos="709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30CCD">
        <w:rPr>
          <w:rFonts w:ascii="Times New Roman" w:hAnsi="Times New Roman" w:cs="Times New Roman"/>
          <w:bCs/>
          <w:sz w:val="28"/>
          <w:szCs w:val="28"/>
        </w:rPr>
        <w:t>Согласно ф.0503317 бюджет сельского поселения «Пинежское» на 2023 год запланирован в сумме:</w:t>
      </w:r>
    </w:p>
    <w:p w:rsidR="009F1944" w:rsidRPr="00430CCD" w:rsidRDefault="009F1944" w:rsidP="009F1944">
      <w:pPr>
        <w:pStyle w:val="ac"/>
        <w:tabs>
          <w:tab w:val="left" w:pos="709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30CCD">
        <w:rPr>
          <w:rFonts w:ascii="Times New Roman" w:hAnsi="Times New Roman" w:cs="Times New Roman"/>
          <w:bCs/>
          <w:sz w:val="28"/>
          <w:szCs w:val="28"/>
        </w:rPr>
        <w:t>– общий объем доходов 21 484 737,53 рублей, в том числе безвозмездные поступления от других бюджетов бюджетной системы Российской Федерации в сумме 18 680 198,07 рублей;</w:t>
      </w:r>
    </w:p>
    <w:p w:rsidR="009F1944" w:rsidRPr="00430CCD" w:rsidRDefault="009F1944" w:rsidP="009F1944">
      <w:pPr>
        <w:pStyle w:val="ac"/>
        <w:tabs>
          <w:tab w:val="left" w:pos="709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30CCD">
        <w:rPr>
          <w:rFonts w:ascii="Times New Roman" w:hAnsi="Times New Roman" w:cs="Times New Roman"/>
          <w:bCs/>
          <w:sz w:val="28"/>
          <w:szCs w:val="28"/>
        </w:rPr>
        <w:t>– общий объем расходов 25 823 048,10 рублей;</w:t>
      </w:r>
    </w:p>
    <w:p w:rsidR="009F1944" w:rsidRPr="00430CCD" w:rsidRDefault="009F1944" w:rsidP="009F1944">
      <w:pPr>
        <w:pStyle w:val="ac"/>
        <w:tabs>
          <w:tab w:val="left" w:pos="709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30CCD">
        <w:rPr>
          <w:rFonts w:ascii="Times New Roman" w:hAnsi="Times New Roman" w:cs="Times New Roman"/>
          <w:bCs/>
          <w:sz w:val="28"/>
          <w:szCs w:val="28"/>
        </w:rPr>
        <w:t>– дефицит бюджета в сумме 4 338 310,57 рублей.</w:t>
      </w:r>
    </w:p>
    <w:p w:rsidR="00D2101F" w:rsidRPr="00430CCD" w:rsidRDefault="009F55A9" w:rsidP="00E44E08">
      <w:pPr>
        <w:pStyle w:val="ac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30CCD">
        <w:rPr>
          <w:rFonts w:ascii="Times New Roman" w:hAnsi="Times New Roman" w:cs="Times New Roman"/>
          <w:bCs/>
          <w:sz w:val="28"/>
          <w:szCs w:val="28"/>
        </w:rPr>
        <w:t xml:space="preserve">Бюджет </w:t>
      </w:r>
      <w:r w:rsidR="00C14E5C" w:rsidRPr="00430CCD">
        <w:rPr>
          <w:rFonts w:ascii="Times New Roman" w:hAnsi="Times New Roman" w:cs="Times New Roman"/>
          <w:bCs/>
          <w:sz w:val="28"/>
          <w:szCs w:val="28"/>
        </w:rPr>
        <w:t>сельского поселения</w:t>
      </w:r>
      <w:r w:rsidRPr="00430CCD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6547E7" w:rsidRPr="00430CCD">
        <w:rPr>
          <w:rFonts w:ascii="Times New Roman" w:hAnsi="Times New Roman" w:cs="Times New Roman"/>
          <w:bCs/>
          <w:sz w:val="28"/>
          <w:szCs w:val="28"/>
        </w:rPr>
        <w:t>Пинежское</w:t>
      </w:r>
      <w:r w:rsidRPr="00430CCD">
        <w:rPr>
          <w:rFonts w:ascii="Times New Roman" w:hAnsi="Times New Roman" w:cs="Times New Roman"/>
          <w:bCs/>
          <w:sz w:val="28"/>
          <w:szCs w:val="28"/>
        </w:rPr>
        <w:t>» за 20</w:t>
      </w:r>
      <w:r w:rsidR="00A0381E" w:rsidRPr="00430CCD">
        <w:rPr>
          <w:rFonts w:ascii="Times New Roman" w:hAnsi="Times New Roman" w:cs="Times New Roman"/>
          <w:bCs/>
          <w:sz w:val="28"/>
          <w:szCs w:val="28"/>
        </w:rPr>
        <w:t>2</w:t>
      </w:r>
      <w:r w:rsidR="00955696" w:rsidRPr="00430CCD">
        <w:rPr>
          <w:rFonts w:ascii="Times New Roman" w:hAnsi="Times New Roman" w:cs="Times New Roman"/>
          <w:bCs/>
          <w:sz w:val="28"/>
          <w:szCs w:val="28"/>
        </w:rPr>
        <w:t>3</w:t>
      </w:r>
      <w:r w:rsidRPr="00430CCD">
        <w:rPr>
          <w:rFonts w:ascii="Times New Roman" w:hAnsi="Times New Roman" w:cs="Times New Roman"/>
          <w:bCs/>
          <w:sz w:val="28"/>
          <w:szCs w:val="28"/>
        </w:rPr>
        <w:t>год исполнен в сумме:</w:t>
      </w:r>
    </w:p>
    <w:p w:rsidR="00D2101F" w:rsidRPr="00430CCD" w:rsidRDefault="00E94AB0" w:rsidP="00E44E08">
      <w:pPr>
        <w:pStyle w:val="ac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30CCD">
        <w:rPr>
          <w:rFonts w:ascii="Times New Roman" w:hAnsi="Times New Roman" w:cs="Times New Roman"/>
          <w:bCs/>
          <w:sz w:val="28"/>
          <w:szCs w:val="28"/>
        </w:rPr>
        <w:t>–</w:t>
      </w:r>
      <w:r w:rsidR="009F55A9" w:rsidRPr="00430CCD">
        <w:rPr>
          <w:rFonts w:ascii="Times New Roman" w:hAnsi="Times New Roman" w:cs="Times New Roman"/>
          <w:bCs/>
          <w:sz w:val="28"/>
          <w:szCs w:val="28"/>
        </w:rPr>
        <w:t xml:space="preserve">общий объем доходов </w:t>
      </w:r>
      <w:r w:rsidR="00955696" w:rsidRPr="00430CCD">
        <w:rPr>
          <w:rFonts w:ascii="Times New Roman" w:hAnsi="Times New Roman" w:cs="Times New Roman"/>
          <w:bCs/>
          <w:sz w:val="28"/>
          <w:szCs w:val="28"/>
        </w:rPr>
        <w:t>21 287 728,68</w:t>
      </w:r>
      <w:r w:rsidR="004717E7" w:rsidRPr="00430CCD">
        <w:rPr>
          <w:rFonts w:ascii="Times New Roman" w:hAnsi="Times New Roman" w:cs="Times New Roman"/>
          <w:bCs/>
          <w:sz w:val="28"/>
          <w:szCs w:val="28"/>
        </w:rPr>
        <w:t xml:space="preserve"> рублей</w:t>
      </w:r>
      <w:r w:rsidR="009F55A9" w:rsidRPr="00430CCD">
        <w:rPr>
          <w:rFonts w:ascii="Times New Roman" w:hAnsi="Times New Roman" w:cs="Times New Roman"/>
          <w:bCs/>
          <w:sz w:val="28"/>
          <w:szCs w:val="28"/>
        </w:rPr>
        <w:t xml:space="preserve">, в том числе безвозмездные поступления от других бюджетов бюджетной системы Российской Федерации в сумме </w:t>
      </w:r>
      <w:r w:rsidR="00955696" w:rsidRPr="00430CCD">
        <w:rPr>
          <w:rFonts w:ascii="Times New Roman" w:hAnsi="Times New Roman" w:cs="Times New Roman"/>
          <w:bCs/>
          <w:sz w:val="28"/>
          <w:szCs w:val="28"/>
        </w:rPr>
        <w:t>18 585 725,28</w:t>
      </w:r>
      <w:r w:rsidR="004717E7" w:rsidRPr="00430CCD">
        <w:rPr>
          <w:rFonts w:ascii="Times New Roman" w:hAnsi="Times New Roman" w:cs="Times New Roman"/>
          <w:bCs/>
          <w:sz w:val="28"/>
          <w:szCs w:val="28"/>
        </w:rPr>
        <w:t xml:space="preserve"> рублей</w:t>
      </w:r>
      <w:r w:rsidR="00EB7F8A" w:rsidRPr="00430CCD">
        <w:rPr>
          <w:rFonts w:ascii="Times New Roman" w:hAnsi="Times New Roman" w:cs="Times New Roman"/>
          <w:bCs/>
          <w:sz w:val="28"/>
          <w:szCs w:val="28"/>
        </w:rPr>
        <w:t>;</w:t>
      </w:r>
    </w:p>
    <w:p w:rsidR="00D2101F" w:rsidRPr="00430CCD" w:rsidRDefault="00E94AB0" w:rsidP="00E44E08">
      <w:pPr>
        <w:pStyle w:val="ac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30CCD">
        <w:rPr>
          <w:rFonts w:ascii="Times New Roman" w:hAnsi="Times New Roman" w:cs="Times New Roman"/>
          <w:bCs/>
          <w:sz w:val="28"/>
          <w:szCs w:val="28"/>
        </w:rPr>
        <w:t>–</w:t>
      </w:r>
      <w:r w:rsidR="009F55A9" w:rsidRPr="00430CCD">
        <w:rPr>
          <w:rFonts w:ascii="Times New Roman" w:hAnsi="Times New Roman" w:cs="Times New Roman"/>
          <w:bCs/>
          <w:sz w:val="28"/>
          <w:szCs w:val="28"/>
        </w:rPr>
        <w:t xml:space="preserve">общий объем расходов </w:t>
      </w:r>
      <w:r w:rsidR="00955696" w:rsidRPr="00430CCD">
        <w:rPr>
          <w:rFonts w:ascii="Times New Roman" w:hAnsi="Times New Roman" w:cs="Times New Roman"/>
          <w:bCs/>
          <w:sz w:val="28"/>
          <w:szCs w:val="28"/>
        </w:rPr>
        <w:t>25 474 243,72</w:t>
      </w:r>
      <w:r w:rsidR="00490D4A" w:rsidRPr="00430CCD">
        <w:rPr>
          <w:rFonts w:ascii="Times New Roman" w:hAnsi="Times New Roman" w:cs="Times New Roman"/>
          <w:bCs/>
          <w:sz w:val="28"/>
          <w:szCs w:val="28"/>
        </w:rPr>
        <w:t xml:space="preserve"> рублей</w:t>
      </w:r>
      <w:r w:rsidR="00EB7F8A" w:rsidRPr="00430CCD">
        <w:rPr>
          <w:rFonts w:ascii="Times New Roman" w:hAnsi="Times New Roman" w:cs="Times New Roman"/>
          <w:bCs/>
          <w:sz w:val="28"/>
          <w:szCs w:val="28"/>
        </w:rPr>
        <w:t>;</w:t>
      </w:r>
    </w:p>
    <w:p w:rsidR="007F2DF2" w:rsidRPr="00430CCD" w:rsidRDefault="00E94AB0" w:rsidP="00E44E08">
      <w:pPr>
        <w:pStyle w:val="ac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30CCD">
        <w:rPr>
          <w:rFonts w:ascii="Times New Roman" w:hAnsi="Times New Roman" w:cs="Times New Roman"/>
          <w:bCs/>
          <w:sz w:val="28"/>
          <w:szCs w:val="28"/>
        </w:rPr>
        <w:t>–</w:t>
      </w:r>
      <w:r w:rsidR="00955696" w:rsidRPr="00430CCD">
        <w:rPr>
          <w:rFonts w:ascii="Times New Roman" w:hAnsi="Times New Roman" w:cs="Times New Roman"/>
          <w:bCs/>
          <w:sz w:val="28"/>
          <w:szCs w:val="28"/>
        </w:rPr>
        <w:t>де</w:t>
      </w:r>
      <w:r w:rsidR="00494156" w:rsidRPr="00430CCD">
        <w:rPr>
          <w:rFonts w:ascii="Times New Roman" w:hAnsi="Times New Roman" w:cs="Times New Roman"/>
          <w:bCs/>
          <w:sz w:val="28"/>
          <w:szCs w:val="28"/>
        </w:rPr>
        <w:t>фицит</w:t>
      </w:r>
      <w:r w:rsidR="008D7BE5" w:rsidRPr="00430CCD">
        <w:rPr>
          <w:rFonts w:ascii="Times New Roman" w:hAnsi="Times New Roman" w:cs="Times New Roman"/>
          <w:bCs/>
          <w:sz w:val="28"/>
          <w:szCs w:val="28"/>
        </w:rPr>
        <w:t xml:space="preserve"> бюджета в сумме </w:t>
      </w:r>
      <w:r w:rsidR="00955696" w:rsidRPr="00430CCD">
        <w:rPr>
          <w:rFonts w:ascii="Times New Roman" w:hAnsi="Times New Roman" w:cs="Times New Roman"/>
          <w:bCs/>
          <w:sz w:val="28"/>
          <w:szCs w:val="28"/>
        </w:rPr>
        <w:t>4 186 515,04</w:t>
      </w:r>
      <w:r w:rsidR="008D7BE5" w:rsidRPr="00430CCD">
        <w:rPr>
          <w:rFonts w:ascii="Times New Roman" w:hAnsi="Times New Roman" w:cs="Times New Roman"/>
          <w:bCs/>
          <w:sz w:val="28"/>
          <w:szCs w:val="28"/>
        </w:rPr>
        <w:t xml:space="preserve"> рублей</w:t>
      </w:r>
      <w:r w:rsidR="00886B52" w:rsidRPr="00430CCD">
        <w:rPr>
          <w:rFonts w:ascii="Times New Roman" w:hAnsi="Times New Roman" w:cs="Times New Roman"/>
          <w:bCs/>
          <w:sz w:val="28"/>
          <w:szCs w:val="28"/>
        </w:rPr>
        <w:t>.</w:t>
      </w:r>
    </w:p>
    <w:p w:rsidR="00406327" w:rsidRPr="00430CCD" w:rsidRDefault="00406327" w:rsidP="000F198F">
      <w:pPr>
        <w:pStyle w:val="ac"/>
        <w:ind w:left="36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95ACE" w:rsidRPr="00430CCD" w:rsidRDefault="00795ACE" w:rsidP="00782683">
      <w:pPr>
        <w:jc w:val="center"/>
        <w:rPr>
          <w:b/>
          <w:szCs w:val="28"/>
        </w:rPr>
      </w:pPr>
      <w:r w:rsidRPr="00430CCD">
        <w:rPr>
          <w:b/>
          <w:szCs w:val="28"/>
        </w:rPr>
        <w:t xml:space="preserve">Ведение </w:t>
      </w:r>
      <w:r w:rsidR="00A10440" w:rsidRPr="00430CCD">
        <w:rPr>
          <w:b/>
          <w:szCs w:val="28"/>
        </w:rPr>
        <w:t xml:space="preserve">сводной </w:t>
      </w:r>
      <w:r w:rsidRPr="00430CCD">
        <w:rPr>
          <w:b/>
          <w:szCs w:val="28"/>
        </w:rPr>
        <w:t>бюджетной росписи</w:t>
      </w:r>
    </w:p>
    <w:p w:rsidR="002C33FE" w:rsidRPr="00430CCD" w:rsidRDefault="002C33FE" w:rsidP="000F198F">
      <w:pPr>
        <w:pStyle w:val="ConsPlusNormal"/>
        <w:ind w:firstLine="540"/>
        <w:jc w:val="both"/>
        <w:rPr>
          <w:sz w:val="28"/>
          <w:szCs w:val="28"/>
        </w:rPr>
      </w:pPr>
      <w:r w:rsidRPr="00430CCD">
        <w:rPr>
          <w:sz w:val="28"/>
          <w:szCs w:val="28"/>
        </w:rPr>
        <w:tab/>
      </w:r>
      <w:r w:rsidRPr="00430CCD">
        <w:rPr>
          <w:sz w:val="28"/>
          <w:szCs w:val="28"/>
        </w:rPr>
        <w:tab/>
      </w:r>
    </w:p>
    <w:p w:rsidR="00782683" w:rsidRPr="00430CCD" w:rsidRDefault="00782683" w:rsidP="00E44E08">
      <w:pPr>
        <w:tabs>
          <w:tab w:val="left" w:pos="709"/>
        </w:tabs>
        <w:ind w:firstLine="709"/>
        <w:jc w:val="both"/>
        <w:rPr>
          <w:szCs w:val="28"/>
        </w:rPr>
      </w:pPr>
      <w:r w:rsidRPr="00430CCD">
        <w:rPr>
          <w:szCs w:val="28"/>
        </w:rPr>
        <w:t>МО «Пи</w:t>
      </w:r>
      <w:r w:rsidR="00050309" w:rsidRPr="00430CCD">
        <w:rPr>
          <w:szCs w:val="28"/>
        </w:rPr>
        <w:t>неж</w:t>
      </w:r>
      <w:r w:rsidRPr="00430CCD">
        <w:rPr>
          <w:szCs w:val="28"/>
        </w:rPr>
        <w:t>ское» сводн</w:t>
      </w:r>
      <w:r w:rsidR="00955696" w:rsidRPr="00430CCD">
        <w:rPr>
          <w:szCs w:val="28"/>
        </w:rPr>
        <w:t>ую</w:t>
      </w:r>
      <w:r w:rsidRPr="00430CCD">
        <w:rPr>
          <w:szCs w:val="28"/>
        </w:rPr>
        <w:t xml:space="preserve"> бюджетн</w:t>
      </w:r>
      <w:r w:rsidR="00955696" w:rsidRPr="00430CCD">
        <w:rPr>
          <w:szCs w:val="28"/>
        </w:rPr>
        <w:t>ую</w:t>
      </w:r>
      <w:r w:rsidRPr="00430CCD">
        <w:rPr>
          <w:szCs w:val="28"/>
        </w:rPr>
        <w:t xml:space="preserve"> роспис</w:t>
      </w:r>
      <w:r w:rsidR="00955696" w:rsidRPr="00430CCD">
        <w:rPr>
          <w:szCs w:val="28"/>
        </w:rPr>
        <w:t>ь</w:t>
      </w:r>
      <w:r w:rsidRPr="00430CCD">
        <w:rPr>
          <w:szCs w:val="28"/>
        </w:rPr>
        <w:t xml:space="preserve"> на 20</w:t>
      </w:r>
      <w:r w:rsidR="00A0381E" w:rsidRPr="00430CCD">
        <w:rPr>
          <w:szCs w:val="28"/>
        </w:rPr>
        <w:t>2</w:t>
      </w:r>
      <w:r w:rsidR="00955696" w:rsidRPr="00430CCD">
        <w:rPr>
          <w:szCs w:val="28"/>
        </w:rPr>
        <w:t>3</w:t>
      </w:r>
      <w:r w:rsidRPr="00430CCD">
        <w:rPr>
          <w:szCs w:val="28"/>
        </w:rPr>
        <w:t xml:space="preserve"> год </w:t>
      </w:r>
      <w:r w:rsidR="00955696" w:rsidRPr="00430CCD">
        <w:rPr>
          <w:szCs w:val="28"/>
        </w:rPr>
        <w:t>не представило.</w:t>
      </w:r>
    </w:p>
    <w:p w:rsidR="009C3750" w:rsidRPr="00430CCD" w:rsidRDefault="009C3750" w:rsidP="00E44E08">
      <w:pPr>
        <w:pStyle w:val="ac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695F" w:rsidRPr="00430CCD" w:rsidRDefault="009F695F" w:rsidP="000E4BFB">
      <w:pPr>
        <w:pStyle w:val="ConsPlusNormal"/>
        <w:jc w:val="center"/>
        <w:rPr>
          <w:b/>
          <w:sz w:val="28"/>
          <w:szCs w:val="28"/>
        </w:rPr>
      </w:pPr>
      <w:r w:rsidRPr="00430CCD">
        <w:rPr>
          <w:b/>
          <w:sz w:val="28"/>
          <w:szCs w:val="28"/>
        </w:rPr>
        <w:t>Исполнение доходной части бюджета за 20</w:t>
      </w:r>
      <w:r w:rsidR="000C58D4" w:rsidRPr="00430CCD">
        <w:rPr>
          <w:b/>
          <w:sz w:val="28"/>
          <w:szCs w:val="28"/>
        </w:rPr>
        <w:t>2</w:t>
      </w:r>
      <w:r w:rsidR="00D23C23" w:rsidRPr="00430CCD">
        <w:rPr>
          <w:b/>
          <w:sz w:val="28"/>
          <w:szCs w:val="28"/>
        </w:rPr>
        <w:t>3</w:t>
      </w:r>
      <w:r w:rsidRPr="00430CCD">
        <w:rPr>
          <w:b/>
          <w:sz w:val="28"/>
          <w:szCs w:val="28"/>
        </w:rPr>
        <w:t xml:space="preserve"> год</w:t>
      </w:r>
    </w:p>
    <w:p w:rsidR="009F695F" w:rsidRPr="00430CCD" w:rsidRDefault="009F695F" w:rsidP="000F198F">
      <w:pPr>
        <w:pStyle w:val="ConsPlusNormal"/>
        <w:ind w:firstLine="540"/>
        <w:jc w:val="both"/>
        <w:rPr>
          <w:sz w:val="28"/>
          <w:szCs w:val="28"/>
        </w:rPr>
      </w:pPr>
    </w:p>
    <w:p w:rsidR="00664465" w:rsidRDefault="005D4A03" w:rsidP="00E44E08">
      <w:pPr>
        <w:pStyle w:val="af0"/>
        <w:widowControl w:val="0"/>
        <w:tabs>
          <w:tab w:val="left" w:pos="720"/>
        </w:tabs>
        <w:ind w:firstLine="709"/>
        <w:rPr>
          <w:bCs/>
          <w:sz w:val="28"/>
          <w:szCs w:val="28"/>
        </w:rPr>
      </w:pPr>
      <w:r w:rsidRPr="00430CCD">
        <w:rPr>
          <w:bCs/>
          <w:color w:val="00B0F0"/>
          <w:sz w:val="28"/>
          <w:szCs w:val="28"/>
        </w:rPr>
        <w:tab/>
      </w:r>
      <w:r w:rsidR="000E4BFB" w:rsidRPr="00430CCD">
        <w:rPr>
          <w:bCs/>
          <w:sz w:val="28"/>
          <w:szCs w:val="28"/>
        </w:rPr>
        <w:t xml:space="preserve">Исполнение доходной части бюджета </w:t>
      </w:r>
      <w:r w:rsidR="00C14E5C" w:rsidRPr="00430CCD">
        <w:rPr>
          <w:bCs/>
          <w:sz w:val="28"/>
          <w:szCs w:val="28"/>
        </w:rPr>
        <w:t>сельского поселения</w:t>
      </w:r>
      <w:r w:rsidR="000E4BFB" w:rsidRPr="00430CCD">
        <w:rPr>
          <w:bCs/>
          <w:sz w:val="28"/>
          <w:szCs w:val="28"/>
        </w:rPr>
        <w:t xml:space="preserve"> «Пинежское» составляет </w:t>
      </w:r>
      <w:r w:rsidR="00D23C23" w:rsidRPr="00430CCD">
        <w:rPr>
          <w:bCs/>
          <w:sz w:val="28"/>
          <w:szCs w:val="28"/>
        </w:rPr>
        <w:t>21 287 728,68</w:t>
      </w:r>
      <w:r w:rsidR="000E4BFB" w:rsidRPr="00430CCD">
        <w:rPr>
          <w:bCs/>
          <w:sz w:val="28"/>
          <w:szCs w:val="28"/>
        </w:rPr>
        <w:t xml:space="preserve"> рублей при плане в </w:t>
      </w:r>
      <w:r w:rsidR="00D23C23" w:rsidRPr="00430CCD">
        <w:rPr>
          <w:bCs/>
          <w:sz w:val="28"/>
          <w:szCs w:val="28"/>
        </w:rPr>
        <w:t>21 484 737,53</w:t>
      </w:r>
      <w:r w:rsidR="000E4BFB" w:rsidRPr="00430CCD">
        <w:rPr>
          <w:bCs/>
          <w:sz w:val="28"/>
          <w:szCs w:val="28"/>
        </w:rPr>
        <w:t xml:space="preserve"> рублей, плановые показатели исполнены на </w:t>
      </w:r>
      <w:r w:rsidR="00C14E5C" w:rsidRPr="00430CCD">
        <w:rPr>
          <w:bCs/>
          <w:sz w:val="28"/>
          <w:szCs w:val="28"/>
        </w:rPr>
        <w:t>99</w:t>
      </w:r>
      <w:r w:rsidR="0051445C" w:rsidRPr="00430CCD">
        <w:rPr>
          <w:bCs/>
          <w:sz w:val="28"/>
          <w:szCs w:val="28"/>
        </w:rPr>
        <w:t>,</w:t>
      </w:r>
      <w:r w:rsidR="00D23C23" w:rsidRPr="00430CCD">
        <w:rPr>
          <w:bCs/>
          <w:sz w:val="28"/>
          <w:szCs w:val="28"/>
        </w:rPr>
        <w:t>1</w:t>
      </w:r>
      <w:r w:rsidR="000E4BFB" w:rsidRPr="00430CCD">
        <w:rPr>
          <w:bCs/>
          <w:sz w:val="28"/>
          <w:szCs w:val="28"/>
        </w:rPr>
        <w:t>%.</w:t>
      </w:r>
      <w:r w:rsidR="000E4BFB" w:rsidRPr="00430CCD">
        <w:rPr>
          <w:bCs/>
          <w:sz w:val="28"/>
          <w:szCs w:val="28"/>
        </w:rPr>
        <w:tab/>
        <w:t xml:space="preserve">Основным источником формирования доходной части являются безвозмездные поступления от других бюджетов бюджетной системы Российской Федерации – </w:t>
      </w:r>
      <w:r w:rsidR="00D23C23" w:rsidRPr="00430CCD">
        <w:rPr>
          <w:bCs/>
          <w:sz w:val="28"/>
          <w:szCs w:val="28"/>
        </w:rPr>
        <w:t>87,3</w:t>
      </w:r>
      <w:r w:rsidR="000E4BFB" w:rsidRPr="00430CCD">
        <w:rPr>
          <w:bCs/>
          <w:sz w:val="28"/>
          <w:szCs w:val="28"/>
        </w:rPr>
        <w:t>% в общей сумме исполнение доходной части.</w:t>
      </w:r>
    </w:p>
    <w:p w:rsidR="004B770D" w:rsidRDefault="004B770D" w:rsidP="00E44E08">
      <w:pPr>
        <w:pStyle w:val="af0"/>
        <w:widowControl w:val="0"/>
        <w:tabs>
          <w:tab w:val="left" w:pos="720"/>
        </w:tabs>
        <w:ind w:firstLine="709"/>
        <w:rPr>
          <w:bCs/>
          <w:sz w:val="28"/>
          <w:szCs w:val="28"/>
        </w:rPr>
      </w:pPr>
    </w:p>
    <w:p w:rsidR="004B770D" w:rsidRDefault="004B770D" w:rsidP="00E44E08">
      <w:pPr>
        <w:pStyle w:val="af0"/>
        <w:widowControl w:val="0"/>
        <w:tabs>
          <w:tab w:val="left" w:pos="720"/>
        </w:tabs>
        <w:ind w:firstLine="709"/>
        <w:rPr>
          <w:bCs/>
          <w:sz w:val="28"/>
          <w:szCs w:val="28"/>
        </w:rPr>
      </w:pPr>
    </w:p>
    <w:p w:rsidR="004B770D" w:rsidRDefault="004B770D" w:rsidP="004B770D">
      <w:pPr>
        <w:pStyle w:val="af0"/>
        <w:widowControl w:val="0"/>
        <w:tabs>
          <w:tab w:val="left" w:pos="720"/>
        </w:tabs>
        <w:ind w:firstLine="709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рублей</w:t>
      </w:r>
    </w:p>
    <w:tbl>
      <w:tblPr>
        <w:tblStyle w:val="aa"/>
        <w:tblW w:w="0" w:type="auto"/>
        <w:tblInd w:w="108" w:type="dxa"/>
        <w:tblLayout w:type="fixed"/>
        <w:tblLook w:val="04A0"/>
      </w:tblPr>
      <w:tblGrid>
        <w:gridCol w:w="3261"/>
        <w:gridCol w:w="1984"/>
        <w:gridCol w:w="1276"/>
        <w:gridCol w:w="1134"/>
        <w:gridCol w:w="992"/>
        <w:gridCol w:w="709"/>
      </w:tblGrid>
      <w:tr w:rsidR="008B3E62" w:rsidRPr="00765ABE" w:rsidTr="00F2777C">
        <w:trPr>
          <w:trHeight w:val="743"/>
        </w:trPr>
        <w:tc>
          <w:tcPr>
            <w:tcW w:w="3261" w:type="dxa"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center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984" w:type="dxa"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center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Код дохода по бюджетной классификации</w:t>
            </w:r>
          </w:p>
        </w:tc>
        <w:tc>
          <w:tcPr>
            <w:tcW w:w="1276" w:type="dxa"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center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План на 2023 год</w:t>
            </w:r>
          </w:p>
        </w:tc>
        <w:tc>
          <w:tcPr>
            <w:tcW w:w="1134" w:type="dxa"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center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Исполнено за 2023 год</w:t>
            </w:r>
          </w:p>
        </w:tc>
        <w:tc>
          <w:tcPr>
            <w:tcW w:w="992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center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Отклонение</w:t>
            </w:r>
          </w:p>
        </w:tc>
        <w:tc>
          <w:tcPr>
            <w:tcW w:w="709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center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В % к выполнению плана</w:t>
            </w:r>
          </w:p>
        </w:tc>
      </w:tr>
      <w:tr w:rsidR="008B3E62" w:rsidRPr="00765ABE" w:rsidTr="00F2777C">
        <w:trPr>
          <w:trHeight w:val="229"/>
        </w:trPr>
        <w:tc>
          <w:tcPr>
            <w:tcW w:w="3261" w:type="dxa"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center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984" w:type="dxa"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center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1276" w:type="dxa"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center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1134" w:type="dxa"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center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center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5</w:t>
            </w:r>
          </w:p>
        </w:tc>
        <w:tc>
          <w:tcPr>
            <w:tcW w:w="709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center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6</w:t>
            </w:r>
          </w:p>
        </w:tc>
      </w:tr>
      <w:tr w:rsidR="008B3E62" w:rsidRPr="00765ABE" w:rsidTr="004B770D">
        <w:trPr>
          <w:trHeight w:val="236"/>
        </w:trPr>
        <w:tc>
          <w:tcPr>
            <w:tcW w:w="3261" w:type="dxa"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Доходы бюджета - всего</w:t>
            </w:r>
          </w:p>
        </w:tc>
        <w:tc>
          <w:tcPr>
            <w:tcW w:w="1984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709"/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1276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21 484 737,53</w:t>
            </w:r>
          </w:p>
        </w:tc>
        <w:tc>
          <w:tcPr>
            <w:tcW w:w="1134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21 287 728,68</w:t>
            </w:r>
          </w:p>
        </w:tc>
        <w:tc>
          <w:tcPr>
            <w:tcW w:w="992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-197 008,85</w:t>
            </w:r>
          </w:p>
        </w:tc>
        <w:tc>
          <w:tcPr>
            <w:tcW w:w="709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99,1</w:t>
            </w:r>
          </w:p>
        </w:tc>
      </w:tr>
      <w:tr w:rsidR="008B3E62" w:rsidRPr="00765ABE" w:rsidTr="00F2777C">
        <w:trPr>
          <w:trHeight w:val="239"/>
        </w:trPr>
        <w:tc>
          <w:tcPr>
            <w:tcW w:w="3261" w:type="dxa"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984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000 1000000000 0000 000</w:t>
            </w:r>
          </w:p>
        </w:tc>
        <w:tc>
          <w:tcPr>
            <w:tcW w:w="1276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2 804 539,46</w:t>
            </w:r>
          </w:p>
        </w:tc>
        <w:tc>
          <w:tcPr>
            <w:tcW w:w="1134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2 702 003,40</w:t>
            </w:r>
          </w:p>
        </w:tc>
        <w:tc>
          <w:tcPr>
            <w:tcW w:w="992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-102 536,06</w:t>
            </w:r>
          </w:p>
        </w:tc>
        <w:tc>
          <w:tcPr>
            <w:tcW w:w="709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96,3</w:t>
            </w:r>
          </w:p>
        </w:tc>
      </w:tr>
      <w:tr w:rsidR="008B3E62" w:rsidRPr="00765ABE" w:rsidTr="00F2777C">
        <w:trPr>
          <w:trHeight w:val="285"/>
        </w:trPr>
        <w:tc>
          <w:tcPr>
            <w:tcW w:w="3261" w:type="dxa"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1984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000 1010000000 0000 000</w:t>
            </w:r>
          </w:p>
        </w:tc>
        <w:tc>
          <w:tcPr>
            <w:tcW w:w="1276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1 422 038,00</w:t>
            </w:r>
          </w:p>
        </w:tc>
        <w:tc>
          <w:tcPr>
            <w:tcW w:w="1134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1 587 271,44</w:t>
            </w:r>
          </w:p>
        </w:tc>
        <w:tc>
          <w:tcPr>
            <w:tcW w:w="992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165 233,44</w:t>
            </w:r>
          </w:p>
        </w:tc>
        <w:tc>
          <w:tcPr>
            <w:tcW w:w="709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111,6</w:t>
            </w:r>
          </w:p>
        </w:tc>
      </w:tr>
      <w:tr w:rsidR="008B3E62" w:rsidRPr="00765ABE" w:rsidTr="00F2777C">
        <w:trPr>
          <w:trHeight w:val="274"/>
        </w:trPr>
        <w:tc>
          <w:tcPr>
            <w:tcW w:w="3261" w:type="dxa"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1984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000 1010200001 0000 110</w:t>
            </w:r>
          </w:p>
        </w:tc>
        <w:tc>
          <w:tcPr>
            <w:tcW w:w="1276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1 422 038,00</w:t>
            </w:r>
          </w:p>
        </w:tc>
        <w:tc>
          <w:tcPr>
            <w:tcW w:w="1134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1 587 271,44</w:t>
            </w:r>
          </w:p>
        </w:tc>
        <w:tc>
          <w:tcPr>
            <w:tcW w:w="992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165 233,44</w:t>
            </w:r>
          </w:p>
        </w:tc>
        <w:tc>
          <w:tcPr>
            <w:tcW w:w="709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111,6</w:t>
            </w:r>
          </w:p>
        </w:tc>
      </w:tr>
      <w:tr w:rsidR="008B3E62" w:rsidRPr="00765ABE" w:rsidTr="00F2777C">
        <w:trPr>
          <w:trHeight w:val="264"/>
        </w:trPr>
        <w:tc>
          <w:tcPr>
            <w:tcW w:w="3261" w:type="dxa"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1984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000 1050000000 0000 000</w:t>
            </w:r>
          </w:p>
        </w:tc>
        <w:tc>
          <w:tcPr>
            <w:tcW w:w="1276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41 000,00</w:t>
            </w:r>
          </w:p>
        </w:tc>
        <w:tc>
          <w:tcPr>
            <w:tcW w:w="1134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1 320,90</w:t>
            </w:r>
          </w:p>
        </w:tc>
        <w:tc>
          <w:tcPr>
            <w:tcW w:w="992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-39 679,10</w:t>
            </w:r>
          </w:p>
        </w:tc>
        <w:tc>
          <w:tcPr>
            <w:tcW w:w="709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3,2</w:t>
            </w:r>
          </w:p>
        </w:tc>
      </w:tr>
      <w:tr w:rsidR="008B3E62" w:rsidRPr="00765ABE" w:rsidTr="00F2777C">
        <w:trPr>
          <w:trHeight w:val="281"/>
        </w:trPr>
        <w:tc>
          <w:tcPr>
            <w:tcW w:w="3261" w:type="dxa"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984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000 1050300001 0000 110</w:t>
            </w:r>
          </w:p>
        </w:tc>
        <w:tc>
          <w:tcPr>
            <w:tcW w:w="1276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41 000,00</w:t>
            </w:r>
          </w:p>
        </w:tc>
        <w:tc>
          <w:tcPr>
            <w:tcW w:w="1134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1 320,90</w:t>
            </w:r>
          </w:p>
        </w:tc>
        <w:tc>
          <w:tcPr>
            <w:tcW w:w="992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-39 679,10</w:t>
            </w:r>
          </w:p>
        </w:tc>
        <w:tc>
          <w:tcPr>
            <w:tcW w:w="709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3,2</w:t>
            </w:r>
          </w:p>
        </w:tc>
      </w:tr>
      <w:tr w:rsidR="008B3E62" w:rsidRPr="00765ABE" w:rsidTr="00F2777C">
        <w:trPr>
          <w:trHeight w:val="271"/>
        </w:trPr>
        <w:tc>
          <w:tcPr>
            <w:tcW w:w="3261" w:type="dxa"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Налоги на имущество</w:t>
            </w:r>
          </w:p>
        </w:tc>
        <w:tc>
          <w:tcPr>
            <w:tcW w:w="1984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000 1060000000 0000 000</w:t>
            </w:r>
          </w:p>
        </w:tc>
        <w:tc>
          <w:tcPr>
            <w:tcW w:w="1276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1 051 000,00</w:t>
            </w:r>
          </w:p>
        </w:tc>
        <w:tc>
          <w:tcPr>
            <w:tcW w:w="1134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832 881,22</w:t>
            </w:r>
          </w:p>
        </w:tc>
        <w:tc>
          <w:tcPr>
            <w:tcW w:w="992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-218 118,78</w:t>
            </w:r>
          </w:p>
        </w:tc>
        <w:tc>
          <w:tcPr>
            <w:tcW w:w="709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79,2</w:t>
            </w:r>
          </w:p>
        </w:tc>
      </w:tr>
      <w:tr w:rsidR="008B3E62" w:rsidRPr="00765ABE" w:rsidTr="00F2777C">
        <w:trPr>
          <w:trHeight w:val="262"/>
        </w:trPr>
        <w:tc>
          <w:tcPr>
            <w:tcW w:w="3261" w:type="dxa"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1984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000 1060100000 0000 110</w:t>
            </w:r>
          </w:p>
        </w:tc>
        <w:tc>
          <w:tcPr>
            <w:tcW w:w="1276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418 000,00</w:t>
            </w:r>
          </w:p>
        </w:tc>
        <w:tc>
          <w:tcPr>
            <w:tcW w:w="1134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463 723,41</w:t>
            </w:r>
          </w:p>
        </w:tc>
        <w:tc>
          <w:tcPr>
            <w:tcW w:w="992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45 723,41</w:t>
            </w:r>
          </w:p>
        </w:tc>
        <w:tc>
          <w:tcPr>
            <w:tcW w:w="709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110,9</w:t>
            </w:r>
          </w:p>
        </w:tc>
      </w:tr>
      <w:tr w:rsidR="008B3E62" w:rsidRPr="00765ABE" w:rsidTr="00F2777C">
        <w:trPr>
          <w:trHeight w:val="263"/>
        </w:trPr>
        <w:tc>
          <w:tcPr>
            <w:tcW w:w="3261" w:type="dxa"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Земельный налог</w:t>
            </w:r>
          </w:p>
        </w:tc>
        <w:tc>
          <w:tcPr>
            <w:tcW w:w="1984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000 1060600000 0000 110</w:t>
            </w:r>
          </w:p>
        </w:tc>
        <w:tc>
          <w:tcPr>
            <w:tcW w:w="1276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633 000,00</w:t>
            </w:r>
          </w:p>
        </w:tc>
        <w:tc>
          <w:tcPr>
            <w:tcW w:w="1134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369 157,81</w:t>
            </w:r>
          </w:p>
        </w:tc>
        <w:tc>
          <w:tcPr>
            <w:tcW w:w="992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-263 842,19</w:t>
            </w:r>
          </w:p>
        </w:tc>
        <w:tc>
          <w:tcPr>
            <w:tcW w:w="709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58,3</w:t>
            </w:r>
          </w:p>
        </w:tc>
      </w:tr>
      <w:tr w:rsidR="008B3E62" w:rsidRPr="00765ABE" w:rsidTr="00F2777C">
        <w:trPr>
          <w:trHeight w:val="283"/>
        </w:trPr>
        <w:tc>
          <w:tcPr>
            <w:tcW w:w="3261" w:type="dxa"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Государственная пошлина</w:t>
            </w:r>
          </w:p>
        </w:tc>
        <w:tc>
          <w:tcPr>
            <w:tcW w:w="1984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000 1080000000 0000 000</w:t>
            </w:r>
          </w:p>
        </w:tc>
        <w:tc>
          <w:tcPr>
            <w:tcW w:w="1276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35 700,00</w:t>
            </w:r>
          </w:p>
        </w:tc>
        <w:tc>
          <w:tcPr>
            <w:tcW w:w="1134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36 030,00</w:t>
            </w:r>
          </w:p>
        </w:tc>
        <w:tc>
          <w:tcPr>
            <w:tcW w:w="992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330,00</w:t>
            </w:r>
          </w:p>
        </w:tc>
        <w:tc>
          <w:tcPr>
            <w:tcW w:w="709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100,9</w:t>
            </w:r>
          </w:p>
        </w:tc>
      </w:tr>
      <w:tr w:rsidR="008B3E62" w:rsidRPr="00765ABE" w:rsidTr="00F2777C">
        <w:trPr>
          <w:trHeight w:val="713"/>
        </w:trPr>
        <w:tc>
          <w:tcPr>
            <w:tcW w:w="3261" w:type="dxa"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4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000 1110000000 0000 000</w:t>
            </w:r>
          </w:p>
        </w:tc>
        <w:tc>
          <w:tcPr>
            <w:tcW w:w="1276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207 100,00</w:t>
            </w:r>
          </w:p>
        </w:tc>
        <w:tc>
          <w:tcPr>
            <w:tcW w:w="1134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193 082,80</w:t>
            </w:r>
          </w:p>
        </w:tc>
        <w:tc>
          <w:tcPr>
            <w:tcW w:w="992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-14 017,20</w:t>
            </w:r>
          </w:p>
        </w:tc>
        <w:tc>
          <w:tcPr>
            <w:tcW w:w="709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93,2</w:t>
            </w:r>
          </w:p>
        </w:tc>
      </w:tr>
      <w:tr w:rsidR="008B3E62" w:rsidRPr="00765ABE" w:rsidTr="00F2777C">
        <w:trPr>
          <w:trHeight w:val="836"/>
        </w:trPr>
        <w:tc>
          <w:tcPr>
            <w:tcW w:w="3261" w:type="dxa"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</w:t>
            </w:r>
          </w:p>
        </w:tc>
        <w:tc>
          <w:tcPr>
            <w:tcW w:w="1984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000 1110500000 0000 120</w:t>
            </w:r>
          </w:p>
        </w:tc>
        <w:tc>
          <w:tcPr>
            <w:tcW w:w="1276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207 100,00</w:t>
            </w:r>
          </w:p>
        </w:tc>
        <w:tc>
          <w:tcPr>
            <w:tcW w:w="1134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193 082,80</w:t>
            </w:r>
          </w:p>
        </w:tc>
        <w:tc>
          <w:tcPr>
            <w:tcW w:w="992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-14 017,20</w:t>
            </w:r>
          </w:p>
        </w:tc>
        <w:tc>
          <w:tcPr>
            <w:tcW w:w="709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93,2</w:t>
            </w:r>
          </w:p>
        </w:tc>
      </w:tr>
      <w:tr w:rsidR="008B3E62" w:rsidRPr="00765ABE" w:rsidTr="00F2777C">
        <w:trPr>
          <w:trHeight w:val="409"/>
        </w:trPr>
        <w:tc>
          <w:tcPr>
            <w:tcW w:w="3261" w:type="dxa"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984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000 1130000000 0000 000</w:t>
            </w:r>
          </w:p>
        </w:tc>
        <w:tc>
          <w:tcPr>
            <w:tcW w:w="1276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47 701,46</w:t>
            </w:r>
          </w:p>
        </w:tc>
        <w:tc>
          <w:tcPr>
            <w:tcW w:w="1134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47 701,46</w:t>
            </w:r>
          </w:p>
        </w:tc>
        <w:tc>
          <w:tcPr>
            <w:tcW w:w="992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100,0</w:t>
            </w:r>
          </w:p>
        </w:tc>
      </w:tr>
      <w:tr w:rsidR="008B3E62" w:rsidRPr="00765ABE" w:rsidTr="00F2777C">
        <w:trPr>
          <w:trHeight w:val="287"/>
        </w:trPr>
        <w:tc>
          <w:tcPr>
            <w:tcW w:w="3261" w:type="dxa"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1984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000 1130200000 0000 130</w:t>
            </w:r>
          </w:p>
        </w:tc>
        <w:tc>
          <w:tcPr>
            <w:tcW w:w="1276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47 701,46</w:t>
            </w:r>
          </w:p>
        </w:tc>
        <w:tc>
          <w:tcPr>
            <w:tcW w:w="1134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47 701,46</w:t>
            </w:r>
          </w:p>
        </w:tc>
        <w:tc>
          <w:tcPr>
            <w:tcW w:w="992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100,0</w:t>
            </w:r>
          </w:p>
        </w:tc>
      </w:tr>
      <w:tr w:rsidR="008B3E62" w:rsidRPr="00765ABE" w:rsidTr="00F2777C">
        <w:trPr>
          <w:trHeight w:val="263"/>
        </w:trPr>
        <w:tc>
          <w:tcPr>
            <w:tcW w:w="3261" w:type="dxa"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1984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000 1160000000 0000 000</w:t>
            </w:r>
          </w:p>
        </w:tc>
        <w:tc>
          <w:tcPr>
            <w:tcW w:w="1276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3 715,58</w:t>
            </w:r>
          </w:p>
        </w:tc>
        <w:tc>
          <w:tcPr>
            <w:tcW w:w="992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3 715,58</w:t>
            </w:r>
          </w:p>
        </w:tc>
        <w:tc>
          <w:tcPr>
            <w:tcW w:w="709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709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--</w:t>
            </w:r>
          </w:p>
        </w:tc>
      </w:tr>
      <w:tr w:rsidR="008B3E62" w:rsidRPr="00765ABE" w:rsidTr="00F2777C">
        <w:trPr>
          <w:trHeight w:val="595"/>
        </w:trPr>
        <w:tc>
          <w:tcPr>
            <w:tcW w:w="3261" w:type="dxa"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 xml:space="preserve">Административные штрафы, установленные законами субъектов </w:t>
            </w:r>
            <w:r>
              <w:rPr>
                <w:bCs/>
                <w:sz w:val="16"/>
                <w:szCs w:val="16"/>
              </w:rPr>
              <w:t>РФ</w:t>
            </w:r>
            <w:r w:rsidRPr="00765ABE">
              <w:rPr>
                <w:bCs/>
                <w:sz w:val="16"/>
                <w:szCs w:val="16"/>
              </w:rPr>
              <w:t xml:space="preserve"> об административных правонарушениях</w:t>
            </w:r>
          </w:p>
        </w:tc>
        <w:tc>
          <w:tcPr>
            <w:tcW w:w="1984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000 1160200002 0000 140</w:t>
            </w:r>
          </w:p>
        </w:tc>
        <w:tc>
          <w:tcPr>
            <w:tcW w:w="1276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3 715,58</w:t>
            </w:r>
          </w:p>
        </w:tc>
        <w:tc>
          <w:tcPr>
            <w:tcW w:w="992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3 715,58</w:t>
            </w:r>
          </w:p>
        </w:tc>
        <w:tc>
          <w:tcPr>
            <w:tcW w:w="709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709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--</w:t>
            </w:r>
          </w:p>
        </w:tc>
      </w:tr>
      <w:tr w:rsidR="008B3E62" w:rsidRPr="00765ABE" w:rsidTr="00F2777C">
        <w:trPr>
          <w:trHeight w:val="278"/>
        </w:trPr>
        <w:tc>
          <w:tcPr>
            <w:tcW w:w="3261" w:type="dxa"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984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000 2000000000 0000 000</w:t>
            </w:r>
          </w:p>
        </w:tc>
        <w:tc>
          <w:tcPr>
            <w:tcW w:w="1276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18 680 198,07</w:t>
            </w:r>
          </w:p>
        </w:tc>
        <w:tc>
          <w:tcPr>
            <w:tcW w:w="1134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18 585 725,28</w:t>
            </w:r>
          </w:p>
        </w:tc>
        <w:tc>
          <w:tcPr>
            <w:tcW w:w="992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-94 472,79</w:t>
            </w:r>
          </w:p>
        </w:tc>
        <w:tc>
          <w:tcPr>
            <w:tcW w:w="709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99,5</w:t>
            </w:r>
          </w:p>
        </w:tc>
      </w:tr>
      <w:tr w:rsidR="008B3E62" w:rsidRPr="00765ABE" w:rsidTr="00F2777C">
        <w:trPr>
          <w:trHeight w:val="467"/>
        </w:trPr>
        <w:tc>
          <w:tcPr>
            <w:tcW w:w="3261" w:type="dxa"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 xml:space="preserve">Безвозмездные поступления от других бюджетов бюджетной системы </w:t>
            </w:r>
            <w:r>
              <w:rPr>
                <w:bCs/>
                <w:sz w:val="16"/>
                <w:szCs w:val="16"/>
              </w:rPr>
              <w:t>РФ</w:t>
            </w:r>
          </w:p>
        </w:tc>
        <w:tc>
          <w:tcPr>
            <w:tcW w:w="1984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000 2020000000 0000 000</w:t>
            </w:r>
          </w:p>
        </w:tc>
        <w:tc>
          <w:tcPr>
            <w:tcW w:w="1276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22 712 553,49</w:t>
            </w:r>
          </w:p>
        </w:tc>
        <w:tc>
          <w:tcPr>
            <w:tcW w:w="1134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22 618 080,70</w:t>
            </w:r>
          </w:p>
        </w:tc>
        <w:tc>
          <w:tcPr>
            <w:tcW w:w="992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-94 472,79</w:t>
            </w:r>
          </w:p>
        </w:tc>
        <w:tc>
          <w:tcPr>
            <w:tcW w:w="709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99,6</w:t>
            </w:r>
          </w:p>
        </w:tc>
      </w:tr>
      <w:tr w:rsidR="008B3E62" w:rsidRPr="00765ABE" w:rsidTr="00F2777C">
        <w:trPr>
          <w:trHeight w:val="275"/>
        </w:trPr>
        <w:tc>
          <w:tcPr>
            <w:tcW w:w="3261" w:type="dxa"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Дотации бюджетам бюджетной системы РФ</w:t>
            </w:r>
          </w:p>
        </w:tc>
        <w:tc>
          <w:tcPr>
            <w:tcW w:w="1984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000 2021000000 0000 150</w:t>
            </w:r>
          </w:p>
        </w:tc>
        <w:tc>
          <w:tcPr>
            <w:tcW w:w="1276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3 608 407,50</w:t>
            </w:r>
          </w:p>
        </w:tc>
        <w:tc>
          <w:tcPr>
            <w:tcW w:w="1134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3 608 407,50</w:t>
            </w:r>
          </w:p>
        </w:tc>
        <w:tc>
          <w:tcPr>
            <w:tcW w:w="992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100,0</w:t>
            </w:r>
          </w:p>
        </w:tc>
      </w:tr>
      <w:tr w:rsidR="008B3E62" w:rsidRPr="00765ABE" w:rsidTr="00F2777C">
        <w:trPr>
          <w:trHeight w:val="266"/>
        </w:trPr>
        <w:tc>
          <w:tcPr>
            <w:tcW w:w="3261" w:type="dxa"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Субсидии)</w:t>
            </w:r>
          </w:p>
        </w:tc>
        <w:tc>
          <w:tcPr>
            <w:tcW w:w="1984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000 2022000000 0000 150</w:t>
            </w:r>
          </w:p>
        </w:tc>
        <w:tc>
          <w:tcPr>
            <w:tcW w:w="1276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7 448 228,55</w:t>
            </w:r>
          </w:p>
        </w:tc>
        <w:tc>
          <w:tcPr>
            <w:tcW w:w="1134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7 375 569,44</w:t>
            </w:r>
          </w:p>
        </w:tc>
        <w:tc>
          <w:tcPr>
            <w:tcW w:w="992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-72 659,11</w:t>
            </w:r>
          </w:p>
        </w:tc>
        <w:tc>
          <w:tcPr>
            <w:tcW w:w="709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99,0</w:t>
            </w:r>
          </w:p>
        </w:tc>
      </w:tr>
      <w:tr w:rsidR="008B3E62" w:rsidRPr="00765ABE" w:rsidTr="00F2777C">
        <w:trPr>
          <w:trHeight w:val="283"/>
        </w:trPr>
        <w:tc>
          <w:tcPr>
            <w:tcW w:w="3261" w:type="dxa"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 xml:space="preserve">Субвенции </w:t>
            </w:r>
          </w:p>
        </w:tc>
        <w:tc>
          <w:tcPr>
            <w:tcW w:w="1984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000 2023000000 0000 150</w:t>
            </w:r>
          </w:p>
        </w:tc>
        <w:tc>
          <w:tcPr>
            <w:tcW w:w="1276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720 727,20</w:t>
            </w:r>
          </w:p>
        </w:tc>
        <w:tc>
          <w:tcPr>
            <w:tcW w:w="1134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720 727,20</w:t>
            </w:r>
          </w:p>
        </w:tc>
        <w:tc>
          <w:tcPr>
            <w:tcW w:w="992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100,0</w:t>
            </w:r>
          </w:p>
        </w:tc>
      </w:tr>
      <w:tr w:rsidR="008B3E62" w:rsidRPr="00765ABE" w:rsidTr="00F2777C">
        <w:trPr>
          <w:trHeight w:val="132"/>
        </w:trPr>
        <w:tc>
          <w:tcPr>
            <w:tcW w:w="3261" w:type="dxa"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984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000 2024000000 0000 150</w:t>
            </w:r>
          </w:p>
        </w:tc>
        <w:tc>
          <w:tcPr>
            <w:tcW w:w="1276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10 935 190,24</w:t>
            </w:r>
          </w:p>
        </w:tc>
        <w:tc>
          <w:tcPr>
            <w:tcW w:w="1134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10 913 376,56</w:t>
            </w:r>
          </w:p>
        </w:tc>
        <w:tc>
          <w:tcPr>
            <w:tcW w:w="992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-21 813,68</w:t>
            </w:r>
          </w:p>
        </w:tc>
        <w:tc>
          <w:tcPr>
            <w:tcW w:w="709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99,8</w:t>
            </w:r>
          </w:p>
        </w:tc>
      </w:tr>
      <w:tr w:rsidR="008B3E62" w:rsidRPr="00765ABE" w:rsidTr="00F2777C">
        <w:trPr>
          <w:trHeight w:val="179"/>
        </w:trPr>
        <w:tc>
          <w:tcPr>
            <w:tcW w:w="3261" w:type="dxa"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1984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000 2070000000 0000 000</w:t>
            </w:r>
          </w:p>
        </w:tc>
        <w:tc>
          <w:tcPr>
            <w:tcW w:w="1276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5 000,00</w:t>
            </w:r>
          </w:p>
        </w:tc>
        <w:tc>
          <w:tcPr>
            <w:tcW w:w="1134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5 000,00</w:t>
            </w:r>
          </w:p>
        </w:tc>
        <w:tc>
          <w:tcPr>
            <w:tcW w:w="992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100,0</w:t>
            </w:r>
          </w:p>
        </w:tc>
      </w:tr>
      <w:tr w:rsidR="008B3E62" w:rsidRPr="00765ABE" w:rsidTr="00F2777C">
        <w:trPr>
          <w:trHeight w:val="395"/>
        </w:trPr>
        <w:tc>
          <w:tcPr>
            <w:tcW w:w="3261" w:type="dxa"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984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000 2070500010 0000 150</w:t>
            </w:r>
          </w:p>
        </w:tc>
        <w:tc>
          <w:tcPr>
            <w:tcW w:w="1276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5 000,00</w:t>
            </w:r>
          </w:p>
        </w:tc>
        <w:tc>
          <w:tcPr>
            <w:tcW w:w="1134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5 000,00</w:t>
            </w:r>
          </w:p>
        </w:tc>
        <w:tc>
          <w:tcPr>
            <w:tcW w:w="992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100,0</w:t>
            </w:r>
          </w:p>
        </w:tc>
      </w:tr>
      <w:tr w:rsidR="008B3E62" w:rsidRPr="00765ABE" w:rsidTr="00F2777C">
        <w:trPr>
          <w:trHeight w:val="556"/>
        </w:trPr>
        <w:tc>
          <w:tcPr>
            <w:tcW w:w="3261" w:type="dxa"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984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000 2190000000 0000 000</w:t>
            </w:r>
          </w:p>
        </w:tc>
        <w:tc>
          <w:tcPr>
            <w:tcW w:w="1276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-4 037 355,42</w:t>
            </w:r>
          </w:p>
        </w:tc>
        <w:tc>
          <w:tcPr>
            <w:tcW w:w="1134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-4 037 355,42</w:t>
            </w:r>
          </w:p>
        </w:tc>
        <w:tc>
          <w:tcPr>
            <w:tcW w:w="992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100,0</w:t>
            </w:r>
          </w:p>
        </w:tc>
      </w:tr>
      <w:tr w:rsidR="008B3E62" w:rsidRPr="00765ABE" w:rsidTr="00F2777C">
        <w:trPr>
          <w:trHeight w:val="848"/>
        </w:trPr>
        <w:tc>
          <w:tcPr>
            <w:tcW w:w="3261" w:type="dxa"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1984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000 2190000010 0000 150</w:t>
            </w:r>
          </w:p>
        </w:tc>
        <w:tc>
          <w:tcPr>
            <w:tcW w:w="1276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-4 037 355,42</w:t>
            </w:r>
          </w:p>
        </w:tc>
        <w:tc>
          <w:tcPr>
            <w:tcW w:w="1134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-4 037 355,42</w:t>
            </w:r>
          </w:p>
        </w:tc>
        <w:tc>
          <w:tcPr>
            <w:tcW w:w="992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hideMark/>
          </w:tcPr>
          <w:p w:rsidR="008B3E62" w:rsidRPr="00765ABE" w:rsidRDefault="008B3E62" w:rsidP="00F2777C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765ABE">
              <w:rPr>
                <w:bCs/>
                <w:sz w:val="16"/>
                <w:szCs w:val="16"/>
              </w:rPr>
              <w:t>100,0</w:t>
            </w:r>
          </w:p>
        </w:tc>
      </w:tr>
    </w:tbl>
    <w:p w:rsidR="00706E6F" w:rsidRPr="00430CCD" w:rsidRDefault="003D3D3F" w:rsidP="00955696">
      <w:pPr>
        <w:ind w:firstLine="709"/>
        <w:jc w:val="both"/>
        <w:rPr>
          <w:szCs w:val="28"/>
        </w:rPr>
      </w:pPr>
      <w:r w:rsidRPr="00430CCD">
        <w:rPr>
          <w:szCs w:val="28"/>
        </w:rPr>
        <w:t xml:space="preserve">Собственные доходы составляют </w:t>
      </w:r>
      <w:r w:rsidR="009F1944" w:rsidRPr="00430CCD">
        <w:rPr>
          <w:szCs w:val="28"/>
        </w:rPr>
        <w:t>12,7</w:t>
      </w:r>
      <w:r w:rsidRPr="00430CCD">
        <w:rPr>
          <w:szCs w:val="28"/>
        </w:rPr>
        <w:t>% от общего объема доходов</w:t>
      </w:r>
      <w:r w:rsidR="009F1944" w:rsidRPr="00430CCD">
        <w:rPr>
          <w:szCs w:val="28"/>
        </w:rPr>
        <w:t>, план выполнен на 96,3%</w:t>
      </w:r>
      <w:r w:rsidRPr="00430CCD">
        <w:rPr>
          <w:szCs w:val="28"/>
        </w:rPr>
        <w:t xml:space="preserve">. </w:t>
      </w:r>
    </w:p>
    <w:p w:rsidR="003D3D3F" w:rsidRPr="00430CCD" w:rsidRDefault="003D3D3F" w:rsidP="00E44E08">
      <w:pPr>
        <w:ind w:firstLine="709"/>
        <w:jc w:val="both"/>
        <w:rPr>
          <w:szCs w:val="28"/>
        </w:rPr>
      </w:pPr>
      <w:r w:rsidRPr="00430CCD">
        <w:rPr>
          <w:szCs w:val="28"/>
        </w:rPr>
        <w:t xml:space="preserve">План по безвозмездным поступлениям выполнен на </w:t>
      </w:r>
      <w:r w:rsidR="000C58D4" w:rsidRPr="00430CCD">
        <w:rPr>
          <w:szCs w:val="28"/>
        </w:rPr>
        <w:t>9</w:t>
      </w:r>
      <w:r w:rsidR="00AE6C30" w:rsidRPr="00430CCD">
        <w:rPr>
          <w:szCs w:val="28"/>
        </w:rPr>
        <w:t>9</w:t>
      </w:r>
      <w:r w:rsidR="000C58D4" w:rsidRPr="00430CCD">
        <w:rPr>
          <w:szCs w:val="28"/>
        </w:rPr>
        <w:t>,</w:t>
      </w:r>
      <w:r w:rsidR="00AE6C30" w:rsidRPr="00430CCD">
        <w:rPr>
          <w:szCs w:val="28"/>
        </w:rPr>
        <w:t>5</w:t>
      </w:r>
      <w:r w:rsidR="001256D6" w:rsidRPr="00430CCD">
        <w:rPr>
          <w:szCs w:val="28"/>
        </w:rPr>
        <w:t>%</w:t>
      </w:r>
      <w:r w:rsidR="00676365" w:rsidRPr="00430CCD">
        <w:rPr>
          <w:szCs w:val="28"/>
        </w:rPr>
        <w:t>.</w:t>
      </w:r>
    </w:p>
    <w:p w:rsidR="00A17096" w:rsidRPr="00430CCD" w:rsidRDefault="00A17096" w:rsidP="000F198F">
      <w:pPr>
        <w:pStyle w:val="af0"/>
        <w:widowControl w:val="0"/>
        <w:tabs>
          <w:tab w:val="left" w:pos="720"/>
        </w:tabs>
        <w:ind w:firstLine="0"/>
        <w:rPr>
          <w:sz w:val="28"/>
          <w:szCs w:val="28"/>
        </w:rPr>
      </w:pPr>
    </w:p>
    <w:p w:rsidR="00AE2F97" w:rsidRDefault="00A17096" w:rsidP="002864FC">
      <w:pPr>
        <w:pStyle w:val="ConsPlusNormal"/>
        <w:jc w:val="center"/>
        <w:rPr>
          <w:b/>
          <w:sz w:val="28"/>
          <w:szCs w:val="28"/>
        </w:rPr>
      </w:pPr>
      <w:r w:rsidRPr="00430CCD">
        <w:rPr>
          <w:b/>
          <w:sz w:val="28"/>
          <w:szCs w:val="28"/>
        </w:rPr>
        <w:t>Исполнение расходной части бюджета за 20</w:t>
      </w:r>
      <w:r w:rsidR="004003B5" w:rsidRPr="00430CCD">
        <w:rPr>
          <w:b/>
          <w:sz w:val="28"/>
          <w:szCs w:val="28"/>
        </w:rPr>
        <w:t>2</w:t>
      </w:r>
      <w:r w:rsidR="00D23C23" w:rsidRPr="00430CCD">
        <w:rPr>
          <w:b/>
          <w:sz w:val="28"/>
          <w:szCs w:val="28"/>
        </w:rPr>
        <w:t>3</w:t>
      </w:r>
      <w:r w:rsidRPr="00430CCD">
        <w:rPr>
          <w:b/>
          <w:sz w:val="28"/>
          <w:szCs w:val="28"/>
        </w:rPr>
        <w:t xml:space="preserve"> год</w:t>
      </w:r>
    </w:p>
    <w:p w:rsidR="004B770D" w:rsidRPr="00430CCD" w:rsidRDefault="004B770D" w:rsidP="002864FC">
      <w:pPr>
        <w:pStyle w:val="ConsPlusNormal"/>
        <w:jc w:val="center"/>
        <w:rPr>
          <w:b/>
          <w:sz w:val="28"/>
          <w:szCs w:val="28"/>
        </w:rPr>
      </w:pPr>
    </w:p>
    <w:p w:rsidR="00DA0ADF" w:rsidRPr="00430CCD" w:rsidRDefault="00DA0ADF" w:rsidP="00D23C23">
      <w:pPr>
        <w:pStyle w:val="ConsPlusNormal"/>
        <w:tabs>
          <w:tab w:val="left" w:pos="142"/>
        </w:tabs>
        <w:ind w:firstLine="709"/>
        <w:jc w:val="both"/>
        <w:rPr>
          <w:sz w:val="28"/>
          <w:szCs w:val="28"/>
        </w:rPr>
      </w:pPr>
      <w:r w:rsidRPr="00430CCD">
        <w:rPr>
          <w:sz w:val="28"/>
          <w:szCs w:val="28"/>
        </w:rPr>
        <w:t xml:space="preserve">Уточненные бюджетные назначения по расходам, </w:t>
      </w:r>
      <w:r w:rsidR="009F1944" w:rsidRPr="00430CCD">
        <w:rPr>
          <w:sz w:val="28"/>
          <w:szCs w:val="28"/>
        </w:rPr>
        <w:t>согласно ф.0503317</w:t>
      </w:r>
      <w:r w:rsidRPr="00430CCD">
        <w:rPr>
          <w:sz w:val="28"/>
          <w:szCs w:val="28"/>
        </w:rPr>
        <w:t xml:space="preserve"> составили </w:t>
      </w:r>
      <w:r w:rsidR="00D23C23" w:rsidRPr="00430CCD">
        <w:rPr>
          <w:sz w:val="28"/>
          <w:szCs w:val="28"/>
        </w:rPr>
        <w:t>25 823 048,10</w:t>
      </w:r>
      <w:r w:rsidRPr="00430CCD">
        <w:rPr>
          <w:sz w:val="28"/>
          <w:szCs w:val="28"/>
        </w:rPr>
        <w:t xml:space="preserve"> рублей.</w:t>
      </w:r>
    </w:p>
    <w:p w:rsidR="008B3E62" w:rsidRDefault="00DA0ADF" w:rsidP="00D23C23">
      <w:pPr>
        <w:pStyle w:val="ConsPlusNormal"/>
        <w:tabs>
          <w:tab w:val="left" w:pos="142"/>
          <w:tab w:val="left" w:pos="709"/>
        </w:tabs>
        <w:ind w:firstLine="709"/>
        <w:jc w:val="both"/>
        <w:rPr>
          <w:sz w:val="28"/>
          <w:szCs w:val="28"/>
        </w:rPr>
      </w:pPr>
      <w:r w:rsidRPr="00430CCD">
        <w:rPr>
          <w:sz w:val="28"/>
          <w:szCs w:val="28"/>
        </w:rPr>
        <w:lastRenderedPageBreak/>
        <w:t xml:space="preserve">Кассовое исполнение бюджета по расходам составило </w:t>
      </w:r>
      <w:r w:rsidR="00D23C23" w:rsidRPr="00430CCD">
        <w:rPr>
          <w:sz w:val="28"/>
          <w:szCs w:val="28"/>
        </w:rPr>
        <w:t>25 474 243,72</w:t>
      </w:r>
      <w:r w:rsidRPr="00430CCD">
        <w:rPr>
          <w:sz w:val="28"/>
          <w:szCs w:val="28"/>
        </w:rPr>
        <w:t xml:space="preserve"> рублей  или</w:t>
      </w:r>
      <w:r w:rsidR="00D23C23" w:rsidRPr="00430CCD">
        <w:rPr>
          <w:sz w:val="28"/>
          <w:szCs w:val="28"/>
        </w:rPr>
        <w:t xml:space="preserve">98,6 </w:t>
      </w:r>
      <w:r w:rsidRPr="00430CCD">
        <w:rPr>
          <w:sz w:val="28"/>
          <w:szCs w:val="28"/>
        </w:rPr>
        <w:t>% от утвержденных годовых назначений.</w:t>
      </w:r>
      <w:r w:rsidRPr="00430CCD">
        <w:rPr>
          <w:sz w:val="28"/>
          <w:szCs w:val="28"/>
        </w:rPr>
        <w:tab/>
      </w:r>
    </w:p>
    <w:p w:rsidR="00F335C4" w:rsidRDefault="00DA0ADF" w:rsidP="00D23C23">
      <w:pPr>
        <w:pStyle w:val="ConsPlusNormal"/>
        <w:tabs>
          <w:tab w:val="left" w:pos="142"/>
          <w:tab w:val="left" w:pos="709"/>
        </w:tabs>
        <w:ind w:firstLine="709"/>
        <w:jc w:val="both"/>
        <w:rPr>
          <w:sz w:val="28"/>
          <w:szCs w:val="28"/>
        </w:rPr>
      </w:pPr>
      <w:r w:rsidRPr="00430CCD">
        <w:rPr>
          <w:sz w:val="28"/>
          <w:szCs w:val="28"/>
        </w:rPr>
        <w:t>Анализ</w:t>
      </w:r>
      <w:r w:rsidR="00D96F6A">
        <w:rPr>
          <w:sz w:val="28"/>
          <w:szCs w:val="28"/>
        </w:rPr>
        <w:t xml:space="preserve"> </w:t>
      </w:r>
      <w:r w:rsidRPr="00430CCD">
        <w:rPr>
          <w:sz w:val="28"/>
          <w:szCs w:val="28"/>
        </w:rPr>
        <w:t>исполнения расходов местного бюджета по разделам бюджетной классификации показал следующее:</w:t>
      </w:r>
    </w:p>
    <w:p w:rsidR="008B3E62" w:rsidRDefault="008B3E62" w:rsidP="00D23C23">
      <w:pPr>
        <w:pStyle w:val="ConsPlusNormal"/>
        <w:tabs>
          <w:tab w:val="left" w:pos="142"/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bookmarkStart w:id="0" w:name="_GoBack"/>
      <w:bookmarkEnd w:id="0"/>
      <w:r w:rsidRPr="008B3E62">
        <w:rPr>
          <w:sz w:val="28"/>
          <w:szCs w:val="28"/>
        </w:rPr>
        <w:t>рублей</w:t>
      </w:r>
    </w:p>
    <w:tbl>
      <w:tblPr>
        <w:tblStyle w:val="aa"/>
        <w:tblW w:w="0" w:type="auto"/>
        <w:tblInd w:w="108" w:type="dxa"/>
        <w:tblLayout w:type="fixed"/>
        <w:tblLook w:val="04A0"/>
      </w:tblPr>
      <w:tblGrid>
        <w:gridCol w:w="3828"/>
        <w:gridCol w:w="850"/>
        <w:gridCol w:w="1276"/>
        <w:gridCol w:w="1276"/>
        <w:gridCol w:w="1134"/>
        <w:gridCol w:w="992"/>
      </w:tblGrid>
      <w:tr w:rsidR="008B3E62" w:rsidRPr="00765ABE" w:rsidTr="00F2777C">
        <w:trPr>
          <w:trHeight w:val="812"/>
        </w:trPr>
        <w:tc>
          <w:tcPr>
            <w:tcW w:w="3828" w:type="dxa"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jc w:val="center"/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850" w:type="dxa"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jc w:val="center"/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 xml:space="preserve">Код расхода </w:t>
            </w:r>
          </w:p>
        </w:tc>
        <w:tc>
          <w:tcPr>
            <w:tcW w:w="1276" w:type="dxa"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jc w:val="center"/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План на 2023 год</w:t>
            </w:r>
          </w:p>
        </w:tc>
        <w:tc>
          <w:tcPr>
            <w:tcW w:w="1276" w:type="dxa"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jc w:val="center"/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Исполнено за 2023 год</w:t>
            </w:r>
          </w:p>
        </w:tc>
        <w:tc>
          <w:tcPr>
            <w:tcW w:w="1134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jc w:val="center"/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jc w:val="center"/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В % к выполнению плана</w:t>
            </w:r>
          </w:p>
        </w:tc>
      </w:tr>
      <w:tr w:rsidR="008B3E62" w:rsidRPr="00765ABE" w:rsidTr="00F2777C">
        <w:trPr>
          <w:trHeight w:val="229"/>
        </w:trPr>
        <w:tc>
          <w:tcPr>
            <w:tcW w:w="3828" w:type="dxa"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jc w:val="center"/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jc w:val="center"/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jc w:val="center"/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jc w:val="center"/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jc w:val="center"/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jc w:val="center"/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6</w:t>
            </w:r>
          </w:p>
        </w:tc>
      </w:tr>
      <w:tr w:rsidR="008B3E62" w:rsidRPr="00765ABE" w:rsidTr="00F2777C">
        <w:trPr>
          <w:trHeight w:val="473"/>
        </w:trPr>
        <w:tc>
          <w:tcPr>
            <w:tcW w:w="3828" w:type="dxa"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Расходы бюджета - всего</w:t>
            </w:r>
          </w:p>
        </w:tc>
        <w:tc>
          <w:tcPr>
            <w:tcW w:w="850" w:type="dxa"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ind w:firstLine="709"/>
              <w:jc w:val="right"/>
              <w:rPr>
                <w:sz w:val="16"/>
                <w:szCs w:val="16"/>
              </w:rPr>
            </w:pPr>
          </w:p>
        </w:tc>
        <w:tc>
          <w:tcPr>
            <w:tcW w:w="1276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jc w:val="right"/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25 823 048,10</w:t>
            </w:r>
          </w:p>
        </w:tc>
        <w:tc>
          <w:tcPr>
            <w:tcW w:w="1276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jc w:val="right"/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25 474 243,72</w:t>
            </w:r>
          </w:p>
        </w:tc>
        <w:tc>
          <w:tcPr>
            <w:tcW w:w="1134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jc w:val="right"/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-348 804,38</w:t>
            </w:r>
          </w:p>
        </w:tc>
        <w:tc>
          <w:tcPr>
            <w:tcW w:w="992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jc w:val="right"/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98,6</w:t>
            </w:r>
          </w:p>
        </w:tc>
      </w:tr>
      <w:tr w:rsidR="008B3E62" w:rsidRPr="00765ABE" w:rsidTr="00F2777C">
        <w:trPr>
          <w:trHeight w:val="285"/>
        </w:trPr>
        <w:tc>
          <w:tcPr>
            <w:tcW w:w="3828" w:type="dxa"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 xml:space="preserve">в том числе: </w:t>
            </w:r>
          </w:p>
        </w:tc>
        <w:tc>
          <w:tcPr>
            <w:tcW w:w="850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ind w:firstLine="709"/>
              <w:jc w:val="right"/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ind w:firstLine="709"/>
              <w:jc w:val="right"/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ind w:firstLine="709"/>
              <w:jc w:val="right"/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ind w:firstLine="709"/>
              <w:jc w:val="right"/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ind w:firstLine="709"/>
              <w:jc w:val="right"/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 </w:t>
            </w:r>
          </w:p>
        </w:tc>
      </w:tr>
      <w:tr w:rsidR="008B3E62" w:rsidRPr="00765ABE" w:rsidTr="00F2777C">
        <w:trPr>
          <w:trHeight w:val="304"/>
        </w:trPr>
        <w:tc>
          <w:tcPr>
            <w:tcW w:w="3828" w:type="dxa"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50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0100</w:t>
            </w:r>
          </w:p>
        </w:tc>
        <w:tc>
          <w:tcPr>
            <w:tcW w:w="1276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jc w:val="right"/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8 399 829,34</w:t>
            </w:r>
          </w:p>
        </w:tc>
        <w:tc>
          <w:tcPr>
            <w:tcW w:w="1276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jc w:val="right"/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8 317 232,51</w:t>
            </w:r>
          </w:p>
        </w:tc>
        <w:tc>
          <w:tcPr>
            <w:tcW w:w="1134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jc w:val="right"/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-82 596,83</w:t>
            </w:r>
          </w:p>
        </w:tc>
        <w:tc>
          <w:tcPr>
            <w:tcW w:w="992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jc w:val="right"/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99,0</w:t>
            </w:r>
          </w:p>
        </w:tc>
      </w:tr>
      <w:tr w:rsidR="008B3E62" w:rsidRPr="00765ABE" w:rsidTr="00F2777C">
        <w:trPr>
          <w:trHeight w:val="549"/>
        </w:trPr>
        <w:tc>
          <w:tcPr>
            <w:tcW w:w="3828" w:type="dxa"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850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0102</w:t>
            </w:r>
          </w:p>
        </w:tc>
        <w:tc>
          <w:tcPr>
            <w:tcW w:w="1276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jc w:val="right"/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1 592 509,16</w:t>
            </w:r>
          </w:p>
        </w:tc>
        <w:tc>
          <w:tcPr>
            <w:tcW w:w="1276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jc w:val="right"/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1 587 285,53</w:t>
            </w:r>
          </w:p>
        </w:tc>
        <w:tc>
          <w:tcPr>
            <w:tcW w:w="1134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jc w:val="right"/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-5 223,63</w:t>
            </w:r>
          </w:p>
        </w:tc>
        <w:tc>
          <w:tcPr>
            <w:tcW w:w="992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jc w:val="right"/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99,7</w:t>
            </w:r>
          </w:p>
        </w:tc>
      </w:tr>
      <w:tr w:rsidR="008B3E62" w:rsidRPr="00765ABE" w:rsidTr="00F2777C">
        <w:trPr>
          <w:trHeight w:val="287"/>
        </w:trPr>
        <w:tc>
          <w:tcPr>
            <w:tcW w:w="3828" w:type="dxa"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Функционирование местных администраций</w:t>
            </w:r>
          </w:p>
        </w:tc>
        <w:tc>
          <w:tcPr>
            <w:tcW w:w="850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jc w:val="right"/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6 775 820,18</w:t>
            </w:r>
          </w:p>
        </w:tc>
        <w:tc>
          <w:tcPr>
            <w:tcW w:w="1276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jc w:val="right"/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6 699 946,98</w:t>
            </w:r>
          </w:p>
        </w:tc>
        <w:tc>
          <w:tcPr>
            <w:tcW w:w="1134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jc w:val="right"/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-75 873,20</w:t>
            </w:r>
          </w:p>
        </w:tc>
        <w:tc>
          <w:tcPr>
            <w:tcW w:w="992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jc w:val="right"/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98,9</w:t>
            </w:r>
          </w:p>
        </w:tc>
      </w:tr>
      <w:tr w:rsidR="008B3E62" w:rsidRPr="00765ABE" w:rsidTr="00F2777C">
        <w:trPr>
          <w:trHeight w:val="278"/>
        </w:trPr>
        <w:tc>
          <w:tcPr>
            <w:tcW w:w="3828" w:type="dxa"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850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jc w:val="right"/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31 500,00</w:t>
            </w:r>
          </w:p>
        </w:tc>
        <w:tc>
          <w:tcPr>
            <w:tcW w:w="1276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jc w:val="right"/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30 000,00</w:t>
            </w:r>
          </w:p>
        </w:tc>
        <w:tc>
          <w:tcPr>
            <w:tcW w:w="1134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jc w:val="right"/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-1 500,00</w:t>
            </w:r>
          </w:p>
        </w:tc>
        <w:tc>
          <w:tcPr>
            <w:tcW w:w="992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jc w:val="right"/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95,2</w:t>
            </w:r>
          </w:p>
        </w:tc>
      </w:tr>
      <w:tr w:rsidR="008B3E62" w:rsidRPr="00765ABE" w:rsidTr="00F2777C">
        <w:trPr>
          <w:trHeight w:val="272"/>
        </w:trPr>
        <w:tc>
          <w:tcPr>
            <w:tcW w:w="3828" w:type="dxa"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Национальная оборона</w:t>
            </w:r>
          </w:p>
        </w:tc>
        <w:tc>
          <w:tcPr>
            <w:tcW w:w="850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0200</w:t>
            </w:r>
          </w:p>
        </w:tc>
        <w:tc>
          <w:tcPr>
            <w:tcW w:w="1276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jc w:val="right"/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633 227,20</w:t>
            </w:r>
          </w:p>
        </w:tc>
        <w:tc>
          <w:tcPr>
            <w:tcW w:w="1276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jc w:val="right"/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633 227,20</w:t>
            </w:r>
          </w:p>
        </w:tc>
        <w:tc>
          <w:tcPr>
            <w:tcW w:w="1134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jc w:val="right"/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jc w:val="right"/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100,0</w:t>
            </w:r>
          </w:p>
        </w:tc>
      </w:tr>
      <w:tr w:rsidR="008B3E62" w:rsidRPr="00765ABE" w:rsidTr="00F2777C">
        <w:trPr>
          <w:trHeight w:val="403"/>
        </w:trPr>
        <w:tc>
          <w:tcPr>
            <w:tcW w:w="3828" w:type="dxa"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850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0203</w:t>
            </w:r>
          </w:p>
        </w:tc>
        <w:tc>
          <w:tcPr>
            <w:tcW w:w="1276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jc w:val="right"/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633 227,20</w:t>
            </w:r>
          </w:p>
        </w:tc>
        <w:tc>
          <w:tcPr>
            <w:tcW w:w="1276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jc w:val="right"/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633 227,20</w:t>
            </w:r>
          </w:p>
        </w:tc>
        <w:tc>
          <w:tcPr>
            <w:tcW w:w="1134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jc w:val="right"/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jc w:val="right"/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100,0</w:t>
            </w:r>
          </w:p>
        </w:tc>
      </w:tr>
      <w:tr w:rsidR="008B3E62" w:rsidRPr="00765ABE" w:rsidTr="00F2777C">
        <w:trPr>
          <w:trHeight w:val="433"/>
        </w:trPr>
        <w:tc>
          <w:tcPr>
            <w:tcW w:w="3828" w:type="dxa"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0300</w:t>
            </w:r>
          </w:p>
        </w:tc>
        <w:tc>
          <w:tcPr>
            <w:tcW w:w="1276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jc w:val="right"/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523 170,38</w:t>
            </w:r>
          </w:p>
        </w:tc>
        <w:tc>
          <w:tcPr>
            <w:tcW w:w="1276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jc w:val="right"/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369 672,77</w:t>
            </w:r>
          </w:p>
        </w:tc>
        <w:tc>
          <w:tcPr>
            <w:tcW w:w="1134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jc w:val="right"/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-153 497,61</w:t>
            </w:r>
          </w:p>
        </w:tc>
        <w:tc>
          <w:tcPr>
            <w:tcW w:w="992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jc w:val="right"/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70,7</w:t>
            </w:r>
          </w:p>
        </w:tc>
      </w:tr>
      <w:tr w:rsidR="008B3E62" w:rsidRPr="00765ABE" w:rsidTr="00F2777C">
        <w:trPr>
          <w:trHeight w:val="694"/>
        </w:trPr>
        <w:tc>
          <w:tcPr>
            <w:tcW w:w="3828" w:type="dxa"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0310</w:t>
            </w:r>
          </w:p>
        </w:tc>
        <w:tc>
          <w:tcPr>
            <w:tcW w:w="1276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jc w:val="right"/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523 170,38</w:t>
            </w:r>
          </w:p>
        </w:tc>
        <w:tc>
          <w:tcPr>
            <w:tcW w:w="1276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jc w:val="right"/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369 672,77</w:t>
            </w:r>
          </w:p>
        </w:tc>
        <w:tc>
          <w:tcPr>
            <w:tcW w:w="1134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jc w:val="right"/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-153 497,61</w:t>
            </w:r>
          </w:p>
        </w:tc>
        <w:tc>
          <w:tcPr>
            <w:tcW w:w="992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jc w:val="right"/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70,7</w:t>
            </w:r>
          </w:p>
        </w:tc>
      </w:tr>
      <w:tr w:rsidR="008B3E62" w:rsidRPr="00765ABE" w:rsidTr="00F2777C">
        <w:trPr>
          <w:trHeight w:val="190"/>
        </w:trPr>
        <w:tc>
          <w:tcPr>
            <w:tcW w:w="3828" w:type="dxa"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850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0400</w:t>
            </w:r>
          </w:p>
        </w:tc>
        <w:tc>
          <w:tcPr>
            <w:tcW w:w="1276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jc w:val="right"/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6 267 000,00</w:t>
            </w:r>
          </w:p>
        </w:tc>
        <w:tc>
          <w:tcPr>
            <w:tcW w:w="1276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jc w:val="right"/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6 261 045,92</w:t>
            </w:r>
          </w:p>
        </w:tc>
        <w:tc>
          <w:tcPr>
            <w:tcW w:w="1134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jc w:val="right"/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-5 954,08</w:t>
            </w:r>
          </w:p>
        </w:tc>
        <w:tc>
          <w:tcPr>
            <w:tcW w:w="992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jc w:val="right"/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99,9</w:t>
            </w:r>
          </w:p>
        </w:tc>
      </w:tr>
      <w:tr w:rsidR="008B3E62" w:rsidRPr="00765ABE" w:rsidTr="00F2777C">
        <w:trPr>
          <w:trHeight w:val="212"/>
        </w:trPr>
        <w:tc>
          <w:tcPr>
            <w:tcW w:w="3828" w:type="dxa"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850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0409</w:t>
            </w:r>
          </w:p>
        </w:tc>
        <w:tc>
          <w:tcPr>
            <w:tcW w:w="1276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jc w:val="right"/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6 192 000,00</w:t>
            </w:r>
          </w:p>
        </w:tc>
        <w:tc>
          <w:tcPr>
            <w:tcW w:w="1276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jc w:val="right"/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6 191 045,92</w:t>
            </w:r>
          </w:p>
        </w:tc>
        <w:tc>
          <w:tcPr>
            <w:tcW w:w="1134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jc w:val="right"/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-954,08</w:t>
            </w:r>
          </w:p>
        </w:tc>
        <w:tc>
          <w:tcPr>
            <w:tcW w:w="992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jc w:val="right"/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100,0</w:t>
            </w:r>
          </w:p>
        </w:tc>
      </w:tr>
      <w:tr w:rsidR="008B3E62" w:rsidRPr="00765ABE" w:rsidTr="00F2777C">
        <w:trPr>
          <w:trHeight w:val="271"/>
        </w:trPr>
        <w:tc>
          <w:tcPr>
            <w:tcW w:w="3828" w:type="dxa"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0412</w:t>
            </w:r>
          </w:p>
        </w:tc>
        <w:tc>
          <w:tcPr>
            <w:tcW w:w="1276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jc w:val="right"/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75 000,00</w:t>
            </w:r>
          </w:p>
        </w:tc>
        <w:tc>
          <w:tcPr>
            <w:tcW w:w="1276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jc w:val="right"/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70 000,00</w:t>
            </w:r>
          </w:p>
        </w:tc>
        <w:tc>
          <w:tcPr>
            <w:tcW w:w="1134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jc w:val="right"/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-5 000,00</w:t>
            </w:r>
          </w:p>
        </w:tc>
        <w:tc>
          <w:tcPr>
            <w:tcW w:w="992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jc w:val="right"/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93,3</w:t>
            </w:r>
          </w:p>
        </w:tc>
      </w:tr>
      <w:tr w:rsidR="008B3E62" w:rsidRPr="00765ABE" w:rsidTr="00F2777C">
        <w:trPr>
          <w:trHeight w:val="290"/>
        </w:trPr>
        <w:tc>
          <w:tcPr>
            <w:tcW w:w="3828" w:type="dxa"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850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0500</w:t>
            </w:r>
          </w:p>
        </w:tc>
        <w:tc>
          <w:tcPr>
            <w:tcW w:w="1276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jc w:val="right"/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9 796 321,18</w:t>
            </w:r>
          </w:p>
        </w:tc>
        <w:tc>
          <w:tcPr>
            <w:tcW w:w="1276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jc w:val="right"/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9 701 585,62</w:t>
            </w:r>
          </w:p>
        </w:tc>
        <w:tc>
          <w:tcPr>
            <w:tcW w:w="1134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jc w:val="right"/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-94 735,56</w:t>
            </w:r>
          </w:p>
        </w:tc>
        <w:tc>
          <w:tcPr>
            <w:tcW w:w="992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jc w:val="right"/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99,0</w:t>
            </w:r>
          </w:p>
        </w:tc>
      </w:tr>
      <w:tr w:rsidR="008B3E62" w:rsidRPr="00765ABE" w:rsidTr="00F2777C">
        <w:trPr>
          <w:trHeight w:val="231"/>
        </w:trPr>
        <w:tc>
          <w:tcPr>
            <w:tcW w:w="3828" w:type="dxa"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850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jc w:val="right"/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9 796 321,18</w:t>
            </w:r>
          </w:p>
        </w:tc>
        <w:tc>
          <w:tcPr>
            <w:tcW w:w="1276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jc w:val="right"/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9 701 585,62</w:t>
            </w:r>
          </w:p>
        </w:tc>
        <w:tc>
          <w:tcPr>
            <w:tcW w:w="1134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jc w:val="right"/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-94 735,56</w:t>
            </w:r>
          </w:p>
        </w:tc>
        <w:tc>
          <w:tcPr>
            <w:tcW w:w="992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jc w:val="right"/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99,0</w:t>
            </w:r>
          </w:p>
        </w:tc>
      </w:tr>
      <w:tr w:rsidR="008B3E62" w:rsidRPr="00765ABE" w:rsidTr="00F2777C">
        <w:trPr>
          <w:trHeight w:val="316"/>
        </w:trPr>
        <w:tc>
          <w:tcPr>
            <w:tcW w:w="3828" w:type="dxa"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850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0800</w:t>
            </w:r>
          </w:p>
        </w:tc>
        <w:tc>
          <w:tcPr>
            <w:tcW w:w="1276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jc w:val="right"/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145 000,00</w:t>
            </w:r>
          </w:p>
        </w:tc>
        <w:tc>
          <w:tcPr>
            <w:tcW w:w="1276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jc w:val="right"/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143 804,08</w:t>
            </w:r>
          </w:p>
        </w:tc>
        <w:tc>
          <w:tcPr>
            <w:tcW w:w="1134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jc w:val="right"/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-1 195,92</w:t>
            </w:r>
          </w:p>
        </w:tc>
        <w:tc>
          <w:tcPr>
            <w:tcW w:w="992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jc w:val="right"/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99,2</w:t>
            </w:r>
          </w:p>
        </w:tc>
      </w:tr>
      <w:tr w:rsidR="008B3E62" w:rsidRPr="00765ABE" w:rsidTr="00F2777C">
        <w:trPr>
          <w:trHeight w:val="252"/>
        </w:trPr>
        <w:tc>
          <w:tcPr>
            <w:tcW w:w="3828" w:type="dxa"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Культура</w:t>
            </w:r>
          </w:p>
        </w:tc>
        <w:tc>
          <w:tcPr>
            <w:tcW w:w="850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jc w:val="right"/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145 000,00</w:t>
            </w:r>
          </w:p>
        </w:tc>
        <w:tc>
          <w:tcPr>
            <w:tcW w:w="1276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jc w:val="right"/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143 804,08</w:t>
            </w:r>
          </w:p>
        </w:tc>
        <w:tc>
          <w:tcPr>
            <w:tcW w:w="1134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jc w:val="right"/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-1 195,92</w:t>
            </w:r>
          </w:p>
        </w:tc>
        <w:tc>
          <w:tcPr>
            <w:tcW w:w="992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jc w:val="right"/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99,2</w:t>
            </w:r>
          </w:p>
        </w:tc>
      </w:tr>
      <w:tr w:rsidR="008B3E62" w:rsidRPr="00765ABE" w:rsidTr="00F2777C">
        <w:trPr>
          <w:trHeight w:val="296"/>
        </w:trPr>
        <w:tc>
          <w:tcPr>
            <w:tcW w:w="3828" w:type="dxa"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850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1000</w:t>
            </w:r>
          </w:p>
        </w:tc>
        <w:tc>
          <w:tcPr>
            <w:tcW w:w="1276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jc w:val="right"/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3 500,00</w:t>
            </w:r>
          </w:p>
        </w:tc>
        <w:tc>
          <w:tcPr>
            <w:tcW w:w="1276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jc w:val="right"/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3 500,00</w:t>
            </w:r>
          </w:p>
        </w:tc>
        <w:tc>
          <w:tcPr>
            <w:tcW w:w="1134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jc w:val="right"/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jc w:val="right"/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100,0</w:t>
            </w:r>
          </w:p>
        </w:tc>
      </w:tr>
      <w:tr w:rsidR="008B3E62" w:rsidRPr="00765ABE" w:rsidTr="00F2777C">
        <w:trPr>
          <w:trHeight w:val="272"/>
        </w:trPr>
        <w:tc>
          <w:tcPr>
            <w:tcW w:w="3828" w:type="dxa"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850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1001</w:t>
            </w:r>
          </w:p>
        </w:tc>
        <w:tc>
          <w:tcPr>
            <w:tcW w:w="1276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jc w:val="right"/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3 500,00</w:t>
            </w:r>
          </w:p>
        </w:tc>
        <w:tc>
          <w:tcPr>
            <w:tcW w:w="1276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jc w:val="right"/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3 500,00</w:t>
            </w:r>
          </w:p>
        </w:tc>
        <w:tc>
          <w:tcPr>
            <w:tcW w:w="1134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jc w:val="right"/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jc w:val="right"/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100,0</w:t>
            </w:r>
          </w:p>
        </w:tc>
      </w:tr>
      <w:tr w:rsidR="008B3E62" w:rsidRPr="00765ABE" w:rsidTr="00F2777C">
        <w:trPr>
          <w:trHeight w:val="275"/>
        </w:trPr>
        <w:tc>
          <w:tcPr>
            <w:tcW w:w="3828" w:type="dxa"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850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1100</w:t>
            </w:r>
          </w:p>
        </w:tc>
        <w:tc>
          <w:tcPr>
            <w:tcW w:w="1276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jc w:val="right"/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55 000,00</w:t>
            </w:r>
          </w:p>
        </w:tc>
        <w:tc>
          <w:tcPr>
            <w:tcW w:w="1276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jc w:val="right"/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44 175,62</w:t>
            </w:r>
          </w:p>
        </w:tc>
        <w:tc>
          <w:tcPr>
            <w:tcW w:w="1134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jc w:val="right"/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-10 824,38</w:t>
            </w:r>
          </w:p>
        </w:tc>
        <w:tc>
          <w:tcPr>
            <w:tcW w:w="992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jc w:val="right"/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80,3</w:t>
            </w:r>
          </w:p>
        </w:tc>
      </w:tr>
      <w:tr w:rsidR="008B3E62" w:rsidRPr="00765ABE" w:rsidTr="00F2777C">
        <w:trPr>
          <w:trHeight w:val="291"/>
        </w:trPr>
        <w:tc>
          <w:tcPr>
            <w:tcW w:w="3828" w:type="dxa"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850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1101</w:t>
            </w:r>
          </w:p>
        </w:tc>
        <w:tc>
          <w:tcPr>
            <w:tcW w:w="1276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jc w:val="right"/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55 000,00</w:t>
            </w:r>
          </w:p>
        </w:tc>
        <w:tc>
          <w:tcPr>
            <w:tcW w:w="1276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jc w:val="right"/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44 175,62</w:t>
            </w:r>
          </w:p>
        </w:tc>
        <w:tc>
          <w:tcPr>
            <w:tcW w:w="1134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jc w:val="right"/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-10 824,38</w:t>
            </w:r>
          </w:p>
        </w:tc>
        <w:tc>
          <w:tcPr>
            <w:tcW w:w="992" w:type="dxa"/>
            <w:noWrap/>
            <w:hideMark/>
          </w:tcPr>
          <w:p w:rsidR="008B3E62" w:rsidRPr="00765ABE" w:rsidRDefault="008B3E62" w:rsidP="00F2777C">
            <w:pPr>
              <w:pStyle w:val="ConsPlusNormal"/>
              <w:tabs>
                <w:tab w:val="left" w:pos="142"/>
                <w:tab w:val="left" w:pos="709"/>
              </w:tabs>
              <w:jc w:val="right"/>
              <w:rPr>
                <w:sz w:val="16"/>
                <w:szCs w:val="16"/>
              </w:rPr>
            </w:pPr>
            <w:r w:rsidRPr="00765ABE">
              <w:rPr>
                <w:sz w:val="16"/>
                <w:szCs w:val="16"/>
              </w:rPr>
              <w:t>80,3</w:t>
            </w:r>
          </w:p>
        </w:tc>
      </w:tr>
    </w:tbl>
    <w:p w:rsidR="001600E7" w:rsidRPr="00430CCD" w:rsidRDefault="00955696" w:rsidP="00BD55A1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CCD">
        <w:rPr>
          <w:rFonts w:ascii="Times New Roman" w:hAnsi="Times New Roman" w:cs="Times New Roman"/>
          <w:sz w:val="28"/>
          <w:szCs w:val="28"/>
        </w:rPr>
        <w:t xml:space="preserve">Согласно ф.0503387 остатки средств бюджета на конец года составляют </w:t>
      </w:r>
      <w:r w:rsidR="004D47F8" w:rsidRPr="00430CCD">
        <w:rPr>
          <w:rFonts w:ascii="Times New Roman" w:hAnsi="Times New Roman" w:cs="Times New Roman"/>
          <w:sz w:val="28"/>
          <w:szCs w:val="28"/>
        </w:rPr>
        <w:t>151 795,53 рублей.</w:t>
      </w:r>
    </w:p>
    <w:p w:rsidR="004D47F8" w:rsidRPr="00430CCD" w:rsidRDefault="004D47F8" w:rsidP="00BD55A1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55A1" w:rsidRPr="00430CCD" w:rsidRDefault="00BD55A1" w:rsidP="00BD55A1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0CCD">
        <w:rPr>
          <w:rFonts w:ascii="Times New Roman" w:hAnsi="Times New Roman" w:cs="Times New Roman"/>
          <w:b/>
          <w:sz w:val="28"/>
          <w:szCs w:val="28"/>
        </w:rPr>
        <w:t>Анализ кредиторской и дебиторской задолженности за 20</w:t>
      </w:r>
      <w:r w:rsidR="00FE7C6B" w:rsidRPr="00430CCD">
        <w:rPr>
          <w:rFonts w:ascii="Times New Roman" w:hAnsi="Times New Roman" w:cs="Times New Roman"/>
          <w:b/>
          <w:sz w:val="28"/>
          <w:szCs w:val="28"/>
        </w:rPr>
        <w:t>2</w:t>
      </w:r>
      <w:r w:rsidR="004D47F8" w:rsidRPr="00430CCD">
        <w:rPr>
          <w:rFonts w:ascii="Times New Roman" w:hAnsi="Times New Roman" w:cs="Times New Roman"/>
          <w:b/>
          <w:sz w:val="28"/>
          <w:szCs w:val="28"/>
        </w:rPr>
        <w:t>3</w:t>
      </w:r>
      <w:r w:rsidRPr="00430CCD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BD55A1" w:rsidRPr="00430CCD" w:rsidRDefault="00BD55A1" w:rsidP="00BD55A1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D55A1" w:rsidRPr="00430CCD" w:rsidRDefault="00BD55A1" w:rsidP="007E368D">
      <w:pPr>
        <w:pStyle w:val="ac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CCD">
        <w:rPr>
          <w:rFonts w:ascii="Times New Roman" w:hAnsi="Times New Roman" w:cs="Times New Roman"/>
          <w:sz w:val="28"/>
          <w:szCs w:val="28"/>
        </w:rPr>
        <w:t>Согласно Сведениям по дебиторской и кредиторской задолженности (ф.0503169) на 1 января 20</w:t>
      </w:r>
      <w:r w:rsidR="00FE7C6B" w:rsidRPr="00430CCD">
        <w:rPr>
          <w:rFonts w:ascii="Times New Roman" w:hAnsi="Times New Roman" w:cs="Times New Roman"/>
          <w:sz w:val="28"/>
          <w:szCs w:val="28"/>
        </w:rPr>
        <w:t>2</w:t>
      </w:r>
      <w:r w:rsidR="00CB7304" w:rsidRPr="00430CCD">
        <w:rPr>
          <w:rFonts w:ascii="Times New Roman" w:hAnsi="Times New Roman" w:cs="Times New Roman"/>
          <w:sz w:val="28"/>
          <w:szCs w:val="28"/>
        </w:rPr>
        <w:t>4</w:t>
      </w:r>
      <w:r w:rsidRPr="00430CCD">
        <w:rPr>
          <w:rFonts w:ascii="Times New Roman" w:hAnsi="Times New Roman" w:cs="Times New Roman"/>
          <w:sz w:val="28"/>
          <w:szCs w:val="28"/>
        </w:rPr>
        <w:t xml:space="preserve"> года сумма кредиторской задолженности составляет </w:t>
      </w:r>
      <w:r w:rsidR="00CB7304" w:rsidRPr="00430CCD">
        <w:rPr>
          <w:rFonts w:ascii="Times New Roman" w:hAnsi="Times New Roman" w:cs="Times New Roman"/>
          <w:sz w:val="28"/>
          <w:szCs w:val="28"/>
        </w:rPr>
        <w:t>80117,97</w:t>
      </w:r>
      <w:r w:rsidRPr="00430CCD">
        <w:rPr>
          <w:rFonts w:ascii="Times New Roman" w:hAnsi="Times New Roman" w:cs="Times New Roman"/>
          <w:sz w:val="28"/>
          <w:szCs w:val="28"/>
        </w:rPr>
        <w:t xml:space="preserve"> рублей, в том числе по счетам: 205.11 «Расчеты с плательщиками налоговых доходов» в сумме </w:t>
      </w:r>
      <w:r w:rsidR="00CB7304" w:rsidRPr="00430CCD">
        <w:rPr>
          <w:rFonts w:ascii="Times New Roman" w:hAnsi="Times New Roman" w:cs="Times New Roman"/>
          <w:sz w:val="28"/>
          <w:szCs w:val="28"/>
        </w:rPr>
        <w:t>79268,01</w:t>
      </w:r>
      <w:r w:rsidRPr="00430CCD">
        <w:rPr>
          <w:rFonts w:ascii="Times New Roman" w:hAnsi="Times New Roman" w:cs="Times New Roman"/>
          <w:sz w:val="28"/>
          <w:szCs w:val="28"/>
        </w:rPr>
        <w:t xml:space="preserve"> рублей,302.21 «Расчеты по услугам связи» в сумме </w:t>
      </w:r>
      <w:r w:rsidR="00CB7304" w:rsidRPr="00430CCD">
        <w:rPr>
          <w:rFonts w:ascii="Times New Roman" w:hAnsi="Times New Roman" w:cs="Times New Roman"/>
          <w:sz w:val="28"/>
          <w:szCs w:val="28"/>
        </w:rPr>
        <w:t>381,50</w:t>
      </w:r>
      <w:r w:rsidRPr="00430CCD">
        <w:rPr>
          <w:rFonts w:ascii="Times New Roman" w:hAnsi="Times New Roman" w:cs="Times New Roman"/>
          <w:sz w:val="28"/>
          <w:szCs w:val="28"/>
        </w:rPr>
        <w:t xml:space="preserve"> рублей, </w:t>
      </w:r>
      <w:r w:rsidR="006B3203" w:rsidRPr="00430CCD">
        <w:rPr>
          <w:rFonts w:ascii="Times New Roman" w:hAnsi="Times New Roman" w:cs="Times New Roman"/>
          <w:sz w:val="28"/>
          <w:szCs w:val="28"/>
        </w:rPr>
        <w:t>302</w:t>
      </w:r>
      <w:r w:rsidR="00FE7C6B" w:rsidRPr="00430CCD">
        <w:rPr>
          <w:rFonts w:ascii="Times New Roman" w:hAnsi="Times New Roman" w:cs="Times New Roman"/>
          <w:sz w:val="28"/>
          <w:szCs w:val="28"/>
        </w:rPr>
        <w:t>.</w:t>
      </w:r>
      <w:r w:rsidR="006B3203" w:rsidRPr="00430CCD">
        <w:rPr>
          <w:rFonts w:ascii="Times New Roman" w:hAnsi="Times New Roman" w:cs="Times New Roman"/>
          <w:sz w:val="28"/>
          <w:szCs w:val="28"/>
        </w:rPr>
        <w:t>23</w:t>
      </w:r>
      <w:r w:rsidRPr="00430CCD">
        <w:rPr>
          <w:rFonts w:ascii="Times New Roman" w:hAnsi="Times New Roman" w:cs="Times New Roman"/>
          <w:sz w:val="28"/>
          <w:szCs w:val="28"/>
        </w:rPr>
        <w:t xml:space="preserve"> «</w:t>
      </w:r>
      <w:r w:rsidR="006B3203" w:rsidRPr="00430CCD">
        <w:rPr>
          <w:rFonts w:ascii="Times New Roman" w:hAnsi="Times New Roman" w:cs="Times New Roman"/>
          <w:sz w:val="28"/>
          <w:szCs w:val="28"/>
        </w:rPr>
        <w:t>Расчеты по коммунальным услугам</w:t>
      </w:r>
      <w:r w:rsidRPr="00430CCD">
        <w:rPr>
          <w:rFonts w:ascii="Times New Roman" w:hAnsi="Times New Roman" w:cs="Times New Roman"/>
          <w:sz w:val="28"/>
          <w:szCs w:val="28"/>
        </w:rPr>
        <w:t xml:space="preserve">» в сумме </w:t>
      </w:r>
      <w:r w:rsidR="00CB7304" w:rsidRPr="00430CCD">
        <w:rPr>
          <w:rFonts w:ascii="Times New Roman" w:hAnsi="Times New Roman" w:cs="Times New Roman"/>
          <w:sz w:val="28"/>
          <w:szCs w:val="28"/>
        </w:rPr>
        <w:t>468,43</w:t>
      </w:r>
      <w:r w:rsidRPr="00430CCD">
        <w:rPr>
          <w:rFonts w:ascii="Times New Roman" w:hAnsi="Times New Roman" w:cs="Times New Roman"/>
          <w:sz w:val="28"/>
          <w:szCs w:val="28"/>
        </w:rPr>
        <w:t xml:space="preserve"> рублей,303.0</w:t>
      </w:r>
      <w:r w:rsidR="00FE7C6B" w:rsidRPr="00430CCD">
        <w:rPr>
          <w:rFonts w:ascii="Times New Roman" w:hAnsi="Times New Roman" w:cs="Times New Roman"/>
          <w:sz w:val="28"/>
          <w:szCs w:val="28"/>
        </w:rPr>
        <w:t>5</w:t>
      </w:r>
      <w:r w:rsidR="0083274C" w:rsidRPr="00430CCD">
        <w:rPr>
          <w:rFonts w:ascii="Times New Roman" w:hAnsi="Times New Roman" w:cs="Times New Roman"/>
          <w:sz w:val="28"/>
          <w:szCs w:val="28"/>
        </w:rPr>
        <w:t>«Р</w:t>
      </w:r>
      <w:r w:rsidRPr="00430CCD">
        <w:rPr>
          <w:rFonts w:ascii="Times New Roman" w:hAnsi="Times New Roman" w:cs="Times New Roman"/>
          <w:sz w:val="28"/>
          <w:szCs w:val="28"/>
        </w:rPr>
        <w:t xml:space="preserve">асчеты по </w:t>
      </w:r>
      <w:r w:rsidR="00FE7C6B" w:rsidRPr="00430CCD">
        <w:rPr>
          <w:rFonts w:ascii="Times New Roman" w:hAnsi="Times New Roman" w:cs="Times New Roman"/>
          <w:sz w:val="28"/>
          <w:szCs w:val="28"/>
        </w:rPr>
        <w:t xml:space="preserve">прочим </w:t>
      </w:r>
      <w:r w:rsidRPr="00430CCD">
        <w:rPr>
          <w:rFonts w:ascii="Times New Roman" w:hAnsi="Times New Roman" w:cs="Times New Roman"/>
          <w:sz w:val="28"/>
          <w:szCs w:val="28"/>
        </w:rPr>
        <w:t>платежам в бюджет</w:t>
      </w:r>
      <w:r w:rsidR="0083274C" w:rsidRPr="00430CCD">
        <w:rPr>
          <w:rFonts w:ascii="Times New Roman" w:hAnsi="Times New Roman" w:cs="Times New Roman"/>
          <w:sz w:val="28"/>
          <w:szCs w:val="28"/>
        </w:rPr>
        <w:t>ы»</w:t>
      </w:r>
      <w:r w:rsidRPr="00430CCD">
        <w:rPr>
          <w:rFonts w:ascii="Times New Roman" w:hAnsi="Times New Roman" w:cs="Times New Roman"/>
          <w:sz w:val="28"/>
          <w:szCs w:val="28"/>
        </w:rPr>
        <w:t xml:space="preserve"> в</w:t>
      </w:r>
      <w:r w:rsidR="00B04F69" w:rsidRPr="00430CCD">
        <w:rPr>
          <w:rFonts w:ascii="Times New Roman" w:hAnsi="Times New Roman" w:cs="Times New Roman"/>
          <w:sz w:val="28"/>
          <w:szCs w:val="28"/>
        </w:rPr>
        <w:t xml:space="preserve"> сумме </w:t>
      </w:r>
      <w:r w:rsidR="00CB7304" w:rsidRPr="00430CCD">
        <w:rPr>
          <w:rFonts w:ascii="Times New Roman" w:hAnsi="Times New Roman" w:cs="Times New Roman"/>
          <w:sz w:val="28"/>
          <w:szCs w:val="28"/>
        </w:rPr>
        <w:t>0,03</w:t>
      </w:r>
      <w:r w:rsidR="00B04F69" w:rsidRPr="00430CCD">
        <w:rPr>
          <w:rFonts w:ascii="Times New Roman" w:hAnsi="Times New Roman" w:cs="Times New Roman"/>
          <w:sz w:val="28"/>
          <w:szCs w:val="28"/>
        </w:rPr>
        <w:t xml:space="preserve"> рублей.</w:t>
      </w:r>
      <w:r w:rsidRPr="00430CCD">
        <w:rPr>
          <w:rFonts w:ascii="Times New Roman" w:hAnsi="Times New Roman" w:cs="Times New Roman"/>
          <w:sz w:val="28"/>
          <w:szCs w:val="28"/>
        </w:rPr>
        <w:t xml:space="preserve">Кредиторская задолженность является текущей. </w:t>
      </w:r>
    </w:p>
    <w:p w:rsidR="00F85247" w:rsidRPr="00430CCD" w:rsidRDefault="00BD55A1" w:rsidP="00CB7304">
      <w:pPr>
        <w:pStyle w:val="ac"/>
        <w:tabs>
          <w:tab w:val="left" w:pos="709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0CCD">
        <w:rPr>
          <w:rFonts w:ascii="Times New Roman" w:hAnsi="Times New Roman" w:cs="Times New Roman"/>
          <w:sz w:val="28"/>
          <w:szCs w:val="28"/>
        </w:rPr>
        <w:t>Сумма дебиторской задолженности на 1 января 202</w:t>
      </w:r>
      <w:r w:rsidR="00CB7304" w:rsidRPr="00430CCD">
        <w:rPr>
          <w:rFonts w:ascii="Times New Roman" w:hAnsi="Times New Roman" w:cs="Times New Roman"/>
          <w:sz w:val="28"/>
          <w:szCs w:val="28"/>
        </w:rPr>
        <w:t>4</w:t>
      </w:r>
      <w:r w:rsidRPr="00430CCD">
        <w:rPr>
          <w:rFonts w:ascii="Times New Roman" w:hAnsi="Times New Roman" w:cs="Times New Roman"/>
          <w:sz w:val="28"/>
          <w:szCs w:val="28"/>
        </w:rPr>
        <w:t xml:space="preserve"> года составляет </w:t>
      </w:r>
      <w:r w:rsidR="00CB7304" w:rsidRPr="00430CCD">
        <w:rPr>
          <w:rFonts w:ascii="Times New Roman" w:hAnsi="Times New Roman" w:cs="Times New Roman"/>
          <w:sz w:val="28"/>
          <w:szCs w:val="28"/>
        </w:rPr>
        <w:t>315890,54</w:t>
      </w:r>
      <w:r w:rsidRPr="00430CCD">
        <w:rPr>
          <w:rFonts w:ascii="Times New Roman" w:hAnsi="Times New Roman" w:cs="Times New Roman"/>
          <w:sz w:val="28"/>
          <w:szCs w:val="28"/>
        </w:rPr>
        <w:t xml:space="preserve"> рублей, в том числе по счетам: 205.11 «Расчеты с плательщиками </w:t>
      </w:r>
      <w:r w:rsidRPr="00430CCD">
        <w:rPr>
          <w:rFonts w:ascii="Times New Roman" w:hAnsi="Times New Roman" w:cs="Times New Roman"/>
          <w:sz w:val="28"/>
          <w:szCs w:val="28"/>
        </w:rPr>
        <w:lastRenderedPageBreak/>
        <w:t xml:space="preserve">налоговых доходов» в сумме </w:t>
      </w:r>
      <w:r w:rsidR="00CB7304" w:rsidRPr="00430CCD">
        <w:rPr>
          <w:rFonts w:ascii="Times New Roman" w:hAnsi="Times New Roman" w:cs="Times New Roman"/>
          <w:sz w:val="28"/>
          <w:szCs w:val="28"/>
        </w:rPr>
        <w:t>252127,93</w:t>
      </w:r>
      <w:r w:rsidRPr="00430CCD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40313B" w:rsidRPr="00430CCD">
        <w:rPr>
          <w:rFonts w:ascii="Times New Roman" w:hAnsi="Times New Roman" w:cs="Times New Roman"/>
          <w:sz w:val="28"/>
          <w:szCs w:val="28"/>
        </w:rPr>
        <w:t xml:space="preserve">, из них </w:t>
      </w:r>
      <w:r w:rsidR="00CB7304" w:rsidRPr="00430CCD">
        <w:rPr>
          <w:rFonts w:ascii="Times New Roman" w:hAnsi="Times New Roman" w:cs="Times New Roman"/>
          <w:sz w:val="28"/>
          <w:szCs w:val="28"/>
        </w:rPr>
        <w:t>222207,93</w:t>
      </w:r>
      <w:r w:rsidR="0040313B" w:rsidRPr="00430CCD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430CCD">
        <w:rPr>
          <w:rFonts w:ascii="Times New Roman" w:hAnsi="Times New Roman" w:cs="Times New Roman"/>
          <w:sz w:val="28"/>
          <w:szCs w:val="28"/>
        </w:rPr>
        <w:t xml:space="preserve"> является просроченной; </w:t>
      </w:r>
      <w:r w:rsidR="005C4CF3" w:rsidRPr="00430CCD">
        <w:rPr>
          <w:rFonts w:ascii="Times New Roman" w:hAnsi="Times New Roman" w:cs="Times New Roman"/>
          <w:sz w:val="28"/>
          <w:szCs w:val="28"/>
        </w:rPr>
        <w:t xml:space="preserve">206.23 «Расчеты по авансам по коммунальным услугам» в сумме </w:t>
      </w:r>
      <w:r w:rsidR="00CB7304" w:rsidRPr="00430CCD">
        <w:rPr>
          <w:rFonts w:ascii="Times New Roman" w:hAnsi="Times New Roman" w:cs="Times New Roman"/>
          <w:sz w:val="28"/>
          <w:szCs w:val="28"/>
        </w:rPr>
        <w:t>63762,61</w:t>
      </w:r>
      <w:r w:rsidR="000E138D" w:rsidRPr="00430CCD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CB7304" w:rsidRPr="00430CCD">
        <w:rPr>
          <w:rFonts w:ascii="Times New Roman" w:hAnsi="Times New Roman" w:cs="Times New Roman"/>
          <w:sz w:val="28"/>
          <w:szCs w:val="28"/>
        </w:rPr>
        <w:t>.</w:t>
      </w:r>
    </w:p>
    <w:p w:rsidR="00F85247" w:rsidRPr="00430CCD" w:rsidRDefault="00F85247" w:rsidP="00BD55A1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55A1" w:rsidRPr="00430CCD" w:rsidRDefault="00BD55A1" w:rsidP="00BD55A1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0CCD">
        <w:rPr>
          <w:rFonts w:ascii="Times New Roman" w:hAnsi="Times New Roman" w:cs="Times New Roman"/>
          <w:b/>
          <w:sz w:val="28"/>
          <w:szCs w:val="28"/>
        </w:rPr>
        <w:t>Анализ исполнения муниципальных программ</w:t>
      </w:r>
    </w:p>
    <w:p w:rsidR="00BD55A1" w:rsidRPr="00430CCD" w:rsidRDefault="00BD55A1" w:rsidP="00BD55A1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55A1" w:rsidRPr="00430CCD" w:rsidRDefault="00BD55A1" w:rsidP="007E368D">
      <w:pPr>
        <w:ind w:firstLine="709"/>
        <w:jc w:val="both"/>
        <w:rPr>
          <w:szCs w:val="28"/>
        </w:rPr>
      </w:pPr>
      <w:r w:rsidRPr="00430CCD">
        <w:rPr>
          <w:szCs w:val="28"/>
        </w:rPr>
        <w:t>В соответствии со стать</w:t>
      </w:r>
      <w:r w:rsidR="00205AF2">
        <w:rPr>
          <w:szCs w:val="28"/>
        </w:rPr>
        <w:t>ей</w:t>
      </w:r>
      <w:r w:rsidRPr="00430CCD">
        <w:rPr>
          <w:szCs w:val="28"/>
        </w:rPr>
        <w:t xml:space="preserve"> 179 Бюджетного Кодекса Российской Федерации</w:t>
      </w:r>
      <w:r w:rsidR="004D47F8" w:rsidRPr="00430CCD">
        <w:rPr>
          <w:szCs w:val="28"/>
        </w:rPr>
        <w:t>, согласно ф.0503166</w:t>
      </w:r>
      <w:r w:rsidRPr="00430CCD">
        <w:rPr>
          <w:szCs w:val="28"/>
        </w:rPr>
        <w:t xml:space="preserve"> на территории МО «Пи</w:t>
      </w:r>
      <w:r w:rsidR="001C76CC" w:rsidRPr="00430CCD">
        <w:rPr>
          <w:szCs w:val="28"/>
        </w:rPr>
        <w:t>неж</w:t>
      </w:r>
      <w:r w:rsidRPr="00430CCD">
        <w:rPr>
          <w:szCs w:val="28"/>
        </w:rPr>
        <w:t>ское» действовал</w:t>
      </w:r>
      <w:r w:rsidR="001C76CC" w:rsidRPr="00430CCD">
        <w:rPr>
          <w:szCs w:val="28"/>
        </w:rPr>
        <w:t xml:space="preserve">и </w:t>
      </w:r>
      <w:r w:rsidR="004D47F8" w:rsidRPr="00430CCD">
        <w:rPr>
          <w:szCs w:val="28"/>
        </w:rPr>
        <w:t>две</w:t>
      </w:r>
      <w:r w:rsidR="001C76CC" w:rsidRPr="00430CCD">
        <w:rPr>
          <w:szCs w:val="28"/>
        </w:rPr>
        <w:t xml:space="preserve"> муниципальные</w:t>
      </w:r>
      <w:r w:rsidRPr="00430CCD">
        <w:rPr>
          <w:szCs w:val="28"/>
        </w:rPr>
        <w:t xml:space="preserve"> программ</w:t>
      </w:r>
      <w:r w:rsidR="001C76CC" w:rsidRPr="00430CCD">
        <w:rPr>
          <w:szCs w:val="28"/>
        </w:rPr>
        <w:t>ы</w:t>
      </w:r>
      <w:r w:rsidRPr="00430CCD">
        <w:rPr>
          <w:szCs w:val="28"/>
        </w:rPr>
        <w:t xml:space="preserve"> «</w:t>
      </w:r>
      <w:r w:rsidR="004D47F8" w:rsidRPr="00430CCD">
        <w:rPr>
          <w:szCs w:val="28"/>
        </w:rPr>
        <w:t>Формирование комфортной городской среды на 2018-2023 годы</w:t>
      </w:r>
      <w:r w:rsidR="001C76CC" w:rsidRPr="00430CCD">
        <w:rPr>
          <w:szCs w:val="28"/>
        </w:rPr>
        <w:t>»</w:t>
      </w:r>
      <w:r w:rsidR="000E138D" w:rsidRPr="00430CCD">
        <w:rPr>
          <w:szCs w:val="28"/>
        </w:rPr>
        <w:t xml:space="preserve"> и "</w:t>
      </w:r>
      <w:r w:rsidR="004D47F8" w:rsidRPr="00430CCD">
        <w:rPr>
          <w:szCs w:val="28"/>
        </w:rPr>
        <w:t>Пожарная безопасность на территории муниципального образования "Пинежское" на 2017-2023 г.г</w:t>
      </w:r>
      <w:r w:rsidR="000E138D" w:rsidRPr="00430CCD">
        <w:rPr>
          <w:szCs w:val="28"/>
        </w:rPr>
        <w:t>"</w:t>
      </w:r>
      <w:r w:rsidRPr="00430CCD">
        <w:rPr>
          <w:szCs w:val="28"/>
        </w:rPr>
        <w:t xml:space="preserve">. </w:t>
      </w:r>
    </w:p>
    <w:p w:rsidR="001C76CC" w:rsidRPr="00430CCD" w:rsidRDefault="001C76CC" w:rsidP="007E368D">
      <w:pPr>
        <w:ind w:firstLine="709"/>
        <w:jc w:val="both"/>
        <w:rPr>
          <w:szCs w:val="28"/>
        </w:rPr>
      </w:pPr>
      <w:r w:rsidRPr="00430CCD">
        <w:rPr>
          <w:szCs w:val="28"/>
        </w:rPr>
        <w:t xml:space="preserve">На реализацию муниципальных программ распределено бюджетных ассигнований в сумме </w:t>
      </w:r>
      <w:r w:rsidR="004D47F8" w:rsidRPr="00430CCD">
        <w:rPr>
          <w:szCs w:val="28"/>
        </w:rPr>
        <w:t>8 770 164,91</w:t>
      </w:r>
      <w:r w:rsidRPr="00430CCD">
        <w:rPr>
          <w:szCs w:val="28"/>
        </w:rPr>
        <w:t xml:space="preserve"> рублей.</w:t>
      </w:r>
    </w:p>
    <w:p w:rsidR="001C76CC" w:rsidRPr="00430CCD" w:rsidRDefault="001C76CC" w:rsidP="007E368D">
      <w:pPr>
        <w:ind w:firstLine="709"/>
        <w:jc w:val="both"/>
        <w:rPr>
          <w:szCs w:val="28"/>
        </w:rPr>
      </w:pPr>
      <w:r w:rsidRPr="00430CCD">
        <w:rPr>
          <w:szCs w:val="28"/>
        </w:rPr>
        <w:t>В общем объеме исполненных расходов за 20</w:t>
      </w:r>
      <w:r w:rsidR="00856C37" w:rsidRPr="00430CCD">
        <w:rPr>
          <w:szCs w:val="28"/>
        </w:rPr>
        <w:t>2</w:t>
      </w:r>
      <w:r w:rsidR="004D47F8" w:rsidRPr="00430CCD">
        <w:rPr>
          <w:szCs w:val="28"/>
        </w:rPr>
        <w:t>3</w:t>
      </w:r>
      <w:r w:rsidRPr="00430CCD">
        <w:rPr>
          <w:szCs w:val="28"/>
        </w:rPr>
        <w:t xml:space="preserve"> год доля программных расходов составила </w:t>
      </w:r>
      <w:r w:rsidR="004D47F8" w:rsidRPr="00430CCD">
        <w:rPr>
          <w:szCs w:val="28"/>
        </w:rPr>
        <w:t>34,4</w:t>
      </w:r>
      <w:r w:rsidRPr="00430CCD">
        <w:rPr>
          <w:szCs w:val="28"/>
        </w:rPr>
        <w:t xml:space="preserve">% или </w:t>
      </w:r>
      <w:r w:rsidR="004D47F8" w:rsidRPr="00430CCD">
        <w:rPr>
          <w:szCs w:val="28"/>
        </w:rPr>
        <w:t>8 770 164,91</w:t>
      </w:r>
      <w:r w:rsidRPr="00430CCD">
        <w:rPr>
          <w:szCs w:val="28"/>
        </w:rPr>
        <w:t xml:space="preserve"> рублей. Мероприятия по реализации муниципальной программы:</w:t>
      </w:r>
    </w:p>
    <w:p w:rsidR="001C76CC" w:rsidRPr="00430CCD" w:rsidRDefault="001C76CC" w:rsidP="004D47F8">
      <w:pPr>
        <w:pStyle w:val="a5"/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 w:rsidRPr="00430CCD">
        <w:rPr>
          <w:sz w:val="28"/>
          <w:szCs w:val="28"/>
        </w:rPr>
        <w:t xml:space="preserve"> «</w:t>
      </w:r>
      <w:r w:rsidR="004D47F8" w:rsidRPr="00430CCD">
        <w:rPr>
          <w:sz w:val="28"/>
          <w:szCs w:val="28"/>
        </w:rPr>
        <w:t>Пожарная безопасность на территории муниципального образования "Пинежское" на 2017-2023 г.г</w:t>
      </w:r>
      <w:r w:rsidRPr="00430CCD">
        <w:rPr>
          <w:sz w:val="28"/>
          <w:szCs w:val="28"/>
        </w:rPr>
        <w:t xml:space="preserve">» выполнены </w:t>
      </w:r>
      <w:r w:rsidR="004D47F8" w:rsidRPr="00430CCD">
        <w:rPr>
          <w:sz w:val="28"/>
          <w:szCs w:val="28"/>
        </w:rPr>
        <w:t xml:space="preserve">в сумме 312 360,00 рублей </w:t>
      </w:r>
      <w:r w:rsidRPr="00430CCD">
        <w:rPr>
          <w:sz w:val="28"/>
          <w:szCs w:val="28"/>
        </w:rPr>
        <w:t xml:space="preserve">на </w:t>
      </w:r>
      <w:r w:rsidR="004D47F8" w:rsidRPr="00430CCD">
        <w:rPr>
          <w:sz w:val="28"/>
          <w:szCs w:val="28"/>
        </w:rPr>
        <w:t>67,1</w:t>
      </w:r>
      <w:r w:rsidRPr="00430CCD">
        <w:rPr>
          <w:sz w:val="28"/>
          <w:szCs w:val="28"/>
        </w:rPr>
        <w:t xml:space="preserve">%, </w:t>
      </w:r>
    </w:p>
    <w:p w:rsidR="001C76CC" w:rsidRPr="00430CCD" w:rsidRDefault="001C76CC" w:rsidP="004D47F8">
      <w:pPr>
        <w:pStyle w:val="a5"/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 w:rsidRPr="00430CCD">
        <w:rPr>
          <w:sz w:val="28"/>
          <w:szCs w:val="28"/>
        </w:rPr>
        <w:t xml:space="preserve"> «</w:t>
      </w:r>
      <w:r w:rsidR="004D47F8" w:rsidRPr="00430CCD">
        <w:rPr>
          <w:sz w:val="28"/>
          <w:szCs w:val="28"/>
        </w:rPr>
        <w:t>Формирование комфортной городской среды на 2018-2023 годы</w:t>
      </w:r>
      <w:r w:rsidRPr="00430CCD">
        <w:rPr>
          <w:sz w:val="28"/>
          <w:szCs w:val="28"/>
        </w:rPr>
        <w:t>»</w:t>
      </w:r>
      <w:r w:rsidR="004D47F8" w:rsidRPr="00430CCD">
        <w:rPr>
          <w:sz w:val="28"/>
          <w:szCs w:val="28"/>
        </w:rPr>
        <w:t xml:space="preserve"> выполнены в сумме8 283 355,30 рублей </w:t>
      </w:r>
      <w:r w:rsidRPr="00430CCD">
        <w:rPr>
          <w:sz w:val="28"/>
          <w:szCs w:val="28"/>
        </w:rPr>
        <w:t xml:space="preserve">на </w:t>
      </w:r>
      <w:r w:rsidR="004D47F8" w:rsidRPr="00430CCD">
        <w:rPr>
          <w:sz w:val="28"/>
          <w:szCs w:val="28"/>
        </w:rPr>
        <w:t>99,7</w:t>
      </w:r>
      <w:r w:rsidRPr="00430CCD">
        <w:rPr>
          <w:sz w:val="28"/>
          <w:szCs w:val="28"/>
        </w:rPr>
        <w:t xml:space="preserve">% к утвержденным плановым назначениям. </w:t>
      </w:r>
    </w:p>
    <w:p w:rsidR="00856C37" w:rsidRPr="00430CCD" w:rsidRDefault="00856C37" w:rsidP="001C76CC">
      <w:pPr>
        <w:ind w:firstLine="720"/>
        <w:jc w:val="both"/>
        <w:rPr>
          <w:szCs w:val="28"/>
        </w:rPr>
      </w:pPr>
    </w:p>
    <w:p w:rsidR="0032016D" w:rsidRPr="00430CCD" w:rsidRDefault="00074B06" w:rsidP="0032016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0CCD">
        <w:rPr>
          <w:rFonts w:ascii="Times New Roman" w:hAnsi="Times New Roman" w:cs="Times New Roman"/>
          <w:b/>
          <w:sz w:val="28"/>
          <w:szCs w:val="28"/>
        </w:rPr>
        <w:t xml:space="preserve">Анализ расходования средств резервного фонда администрацией </w:t>
      </w:r>
    </w:p>
    <w:p w:rsidR="00074B06" w:rsidRPr="00430CCD" w:rsidRDefault="00074B06" w:rsidP="0032016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0CCD">
        <w:rPr>
          <w:rFonts w:ascii="Times New Roman" w:hAnsi="Times New Roman" w:cs="Times New Roman"/>
          <w:b/>
          <w:sz w:val="28"/>
          <w:szCs w:val="28"/>
        </w:rPr>
        <w:t>сельского поселения</w:t>
      </w:r>
    </w:p>
    <w:p w:rsidR="00074B06" w:rsidRPr="00430CCD" w:rsidRDefault="00074B06" w:rsidP="00405807">
      <w:pPr>
        <w:pStyle w:val="ac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4B06" w:rsidRPr="00430CCD" w:rsidRDefault="004D47F8" w:rsidP="00354845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CCD">
        <w:rPr>
          <w:rFonts w:ascii="Times New Roman" w:hAnsi="Times New Roman" w:cs="Times New Roman"/>
          <w:sz w:val="28"/>
          <w:szCs w:val="28"/>
        </w:rPr>
        <w:t>Отчеты по использованию резервного фонда не представлены.</w:t>
      </w:r>
      <w:r w:rsidR="00955772" w:rsidRPr="00430CCD">
        <w:rPr>
          <w:rFonts w:ascii="Times New Roman" w:hAnsi="Times New Roman" w:cs="Times New Roman"/>
          <w:sz w:val="28"/>
          <w:szCs w:val="28"/>
        </w:rPr>
        <w:t xml:space="preserve"> Согласно ф.0503317 расходов по резервному фонду не было.</w:t>
      </w:r>
    </w:p>
    <w:p w:rsidR="0032016D" w:rsidRPr="00430CCD" w:rsidRDefault="0032016D" w:rsidP="00354845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715A" w:rsidRPr="00430CCD" w:rsidRDefault="002E715A" w:rsidP="0032016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0CCD">
        <w:rPr>
          <w:rFonts w:ascii="Times New Roman" w:hAnsi="Times New Roman" w:cs="Times New Roman"/>
          <w:b/>
          <w:sz w:val="28"/>
          <w:szCs w:val="28"/>
        </w:rPr>
        <w:t>Дефицит бюджета и источники погашения дефицита бюджета</w:t>
      </w:r>
    </w:p>
    <w:p w:rsidR="0032016D" w:rsidRPr="00430CCD" w:rsidRDefault="0032016D" w:rsidP="0032016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0A83" w:rsidRDefault="00955772" w:rsidP="00D50A83">
      <w:pPr>
        <w:pStyle w:val="ac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CCD">
        <w:rPr>
          <w:rFonts w:ascii="Times New Roman" w:hAnsi="Times New Roman" w:cs="Times New Roman"/>
          <w:sz w:val="28"/>
          <w:szCs w:val="28"/>
        </w:rPr>
        <w:t>Согласно</w:t>
      </w:r>
      <w:r w:rsidR="00D96F6A">
        <w:rPr>
          <w:rFonts w:ascii="Times New Roman" w:hAnsi="Times New Roman" w:cs="Times New Roman"/>
          <w:sz w:val="28"/>
          <w:szCs w:val="28"/>
        </w:rPr>
        <w:t xml:space="preserve"> </w:t>
      </w:r>
      <w:r w:rsidR="005A57C8" w:rsidRPr="00430CCD">
        <w:rPr>
          <w:rFonts w:ascii="Times New Roman" w:hAnsi="Times New Roman" w:cs="Times New Roman"/>
          <w:sz w:val="28"/>
          <w:szCs w:val="28"/>
        </w:rPr>
        <w:t>О</w:t>
      </w:r>
      <w:r w:rsidR="002E715A" w:rsidRPr="00430CCD">
        <w:rPr>
          <w:rFonts w:ascii="Times New Roman" w:hAnsi="Times New Roman" w:cs="Times New Roman"/>
          <w:sz w:val="28"/>
          <w:szCs w:val="28"/>
        </w:rPr>
        <w:t xml:space="preserve">тчету </w:t>
      </w:r>
      <w:r w:rsidR="005A57C8" w:rsidRPr="00430CCD">
        <w:rPr>
          <w:rFonts w:ascii="Times New Roman" w:hAnsi="Times New Roman" w:cs="Times New Roman"/>
          <w:sz w:val="28"/>
          <w:szCs w:val="28"/>
        </w:rPr>
        <w:t>об исполнении бюджета (ф</w:t>
      </w:r>
      <w:r w:rsidR="003E3377" w:rsidRPr="00430CCD">
        <w:rPr>
          <w:rFonts w:ascii="Times New Roman" w:hAnsi="Times New Roman" w:cs="Times New Roman"/>
          <w:sz w:val="28"/>
          <w:szCs w:val="28"/>
        </w:rPr>
        <w:t xml:space="preserve">орма </w:t>
      </w:r>
      <w:r w:rsidR="001B0CAD" w:rsidRPr="00430CCD">
        <w:rPr>
          <w:rFonts w:ascii="Times New Roman" w:hAnsi="Times New Roman" w:cs="Times New Roman"/>
          <w:sz w:val="28"/>
          <w:szCs w:val="28"/>
        </w:rPr>
        <w:t>05031</w:t>
      </w:r>
      <w:r w:rsidR="00856C37" w:rsidRPr="00430CCD">
        <w:rPr>
          <w:rFonts w:ascii="Times New Roman" w:hAnsi="Times New Roman" w:cs="Times New Roman"/>
          <w:sz w:val="28"/>
          <w:szCs w:val="28"/>
        </w:rPr>
        <w:t>2</w:t>
      </w:r>
      <w:r w:rsidR="002E715A" w:rsidRPr="00430CCD">
        <w:rPr>
          <w:rFonts w:ascii="Times New Roman" w:hAnsi="Times New Roman" w:cs="Times New Roman"/>
          <w:sz w:val="28"/>
          <w:szCs w:val="28"/>
        </w:rPr>
        <w:t xml:space="preserve">7) </w:t>
      </w:r>
      <w:r w:rsidRPr="00430CCD">
        <w:rPr>
          <w:rFonts w:ascii="Times New Roman" w:hAnsi="Times New Roman" w:cs="Times New Roman"/>
          <w:sz w:val="28"/>
          <w:szCs w:val="28"/>
        </w:rPr>
        <w:t xml:space="preserve">дефицит </w:t>
      </w:r>
      <w:r w:rsidR="00A84A58" w:rsidRPr="00430CCD">
        <w:rPr>
          <w:rFonts w:ascii="Times New Roman" w:hAnsi="Times New Roman" w:cs="Times New Roman"/>
          <w:sz w:val="28"/>
          <w:szCs w:val="28"/>
        </w:rPr>
        <w:t>бюджет</w:t>
      </w:r>
      <w:r w:rsidRPr="00430CCD">
        <w:rPr>
          <w:rFonts w:ascii="Times New Roman" w:hAnsi="Times New Roman" w:cs="Times New Roman"/>
          <w:sz w:val="28"/>
          <w:szCs w:val="28"/>
        </w:rPr>
        <w:t>а запланирован в сумме 4 338 310,57 рублей</w:t>
      </w:r>
      <w:r w:rsidR="00D96F6A">
        <w:rPr>
          <w:rFonts w:ascii="Times New Roman" w:hAnsi="Times New Roman" w:cs="Times New Roman"/>
          <w:sz w:val="28"/>
          <w:szCs w:val="28"/>
        </w:rPr>
        <w:t xml:space="preserve"> </w:t>
      </w:r>
      <w:r w:rsidR="001708D4" w:rsidRPr="001708D4">
        <w:rPr>
          <w:rFonts w:ascii="Times New Roman" w:hAnsi="Times New Roman" w:cs="Times New Roman"/>
          <w:sz w:val="28"/>
          <w:szCs w:val="28"/>
        </w:rPr>
        <w:t>за счет остатков средств на счетах по учету средств местного бюджета</w:t>
      </w:r>
      <w:r w:rsidRPr="00430CCD">
        <w:rPr>
          <w:rFonts w:ascii="Times New Roman" w:hAnsi="Times New Roman" w:cs="Times New Roman"/>
          <w:sz w:val="28"/>
          <w:szCs w:val="28"/>
        </w:rPr>
        <w:t>,</w:t>
      </w:r>
      <w:r w:rsidR="00A84A58" w:rsidRPr="00430CCD">
        <w:rPr>
          <w:rFonts w:ascii="Times New Roman" w:hAnsi="Times New Roman" w:cs="Times New Roman"/>
          <w:sz w:val="28"/>
          <w:szCs w:val="28"/>
        </w:rPr>
        <w:t xml:space="preserve"> исполнен с </w:t>
      </w:r>
      <w:r w:rsidRPr="00430CCD">
        <w:rPr>
          <w:rFonts w:ascii="Times New Roman" w:hAnsi="Times New Roman" w:cs="Times New Roman"/>
          <w:sz w:val="28"/>
          <w:szCs w:val="28"/>
        </w:rPr>
        <w:t>дефицитом</w:t>
      </w:r>
      <w:r w:rsidR="00D96F6A">
        <w:rPr>
          <w:rFonts w:ascii="Times New Roman" w:hAnsi="Times New Roman" w:cs="Times New Roman"/>
          <w:sz w:val="28"/>
          <w:szCs w:val="28"/>
        </w:rPr>
        <w:t xml:space="preserve"> </w:t>
      </w:r>
      <w:r w:rsidR="00A84A58" w:rsidRPr="00430CCD">
        <w:rPr>
          <w:rFonts w:ascii="Times New Roman" w:hAnsi="Times New Roman" w:cs="Times New Roman"/>
          <w:sz w:val="28"/>
          <w:szCs w:val="28"/>
        </w:rPr>
        <w:t xml:space="preserve">в сумме </w:t>
      </w:r>
      <w:r w:rsidRPr="00430CCD">
        <w:rPr>
          <w:rFonts w:ascii="Times New Roman" w:hAnsi="Times New Roman" w:cs="Times New Roman"/>
          <w:sz w:val="28"/>
          <w:szCs w:val="28"/>
        </w:rPr>
        <w:t>4 186 515,04</w:t>
      </w:r>
      <w:r w:rsidR="00A84A58" w:rsidRPr="00430CCD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D96F6A">
        <w:rPr>
          <w:rFonts w:ascii="Times New Roman" w:hAnsi="Times New Roman" w:cs="Times New Roman"/>
          <w:sz w:val="28"/>
          <w:szCs w:val="28"/>
        </w:rPr>
        <w:t xml:space="preserve"> </w:t>
      </w:r>
      <w:r w:rsidR="001708D4" w:rsidRPr="001708D4">
        <w:rPr>
          <w:rFonts w:ascii="Times New Roman" w:hAnsi="Times New Roman" w:cs="Times New Roman"/>
          <w:sz w:val="28"/>
          <w:szCs w:val="28"/>
        </w:rPr>
        <w:t>за счет остатков средств на счетах по учету средств местного бюджета</w:t>
      </w:r>
      <w:r w:rsidR="002E715A" w:rsidRPr="00430CCD">
        <w:rPr>
          <w:rFonts w:ascii="Times New Roman" w:hAnsi="Times New Roman" w:cs="Times New Roman"/>
          <w:sz w:val="28"/>
          <w:szCs w:val="28"/>
        </w:rPr>
        <w:t>.</w:t>
      </w:r>
    </w:p>
    <w:p w:rsidR="008B3E62" w:rsidRDefault="008B3E62" w:rsidP="008B3E62">
      <w:pPr>
        <w:pStyle w:val="ac"/>
        <w:tabs>
          <w:tab w:val="left" w:pos="709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3E62" w:rsidRPr="008B3E62" w:rsidRDefault="008B3E62" w:rsidP="008B3E62">
      <w:pPr>
        <w:pStyle w:val="ac"/>
        <w:tabs>
          <w:tab w:val="left" w:pos="709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3E62">
        <w:rPr>
          <w:rFonts w:ascii="Times New Roman" w:hAnsi="Times New Roman" w:cs="Times New Roman"/>
          <w:b/>
          <w:sz w:val="28"/>
          <w:szCs w:val="28"/>
        </w:rPr>
        <w:t>Проверка годовой бюджетной отчетности</w:t>
      </w:r>
    </w:p>
    <w:p w:rsidR="008B3E62" w:rsidRPr="008B3E62" w:rsidRDefault="008B3E62" w:rsidP="008B3E62">
      <w:pPr>
        <w:pStyle w:val="ac"/>
        <w:tabs>
          <w:tab w:val="left" w:pos="709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3E62" w:rsidRPr="008B3E62" w:rsidRDefault="008B3E62" w:rsidP="008B3E62">
      <w:pPr>
        <w:pStyle w:val="ac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3E62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 (статья 264.4) годовой отчет об исполнении бюджета до его рассмотрения в законодательном (представительном) органе подлежит внешней проверке,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бюджета.</w:t>
      </w:r>
    </w:p>
    <w:p w:rsidR="008B3E62" w:rsidRPr="008B3E62" w:rsidRDefault="008B3E62" w:rsidP="008B3E62">
      <w:pPr>
        <w:pStyle w:val="ac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3E62">
        <w:rPr>
          <w:rFonts w:ascii="Times New Roman" w:hAnsi="Times New Roman" w:cs="Times New Roman"/>
          <w:sz w:val="28"/>
          <w:szCs w:val="28"/>
        </w:rPr>
        <w:lastRenderedPageBreak/>
        <w:t>Контрольно-счетная комиссия провела внешнюю проверку годовой бюджетной отчетности МО «Пинежское»» и подготовила соответствующее заключение.</w:t>
      </w:r>
    </w:p>
    <w:p w:rsidR="008B3E62" w:rsidRDefault="008B3E62" w:rsidP="008B3E62">
      <w:pPr>
        <w:pStyle w:val="ac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3E62">
        <w:rPr>
          <w:rFonts w:ascii="Times New Roman" w:hAnsi="Times New Roman" w:cs="Times New Roman"/>
          <w:sz w:val="28"/>
          <w:szCs w:val="28"/>
        </w:rPr>
        <w:t>При проведении внешней проверки годовой бюджетной отчетности МО «Пинежское» за 2023 год установлено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B3E62" w:rsidRPr="008B3E62" w:rsidRDefault="008B3E62" w:rsidP="008B3E62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8B3E62">
        <w:rPr>
          <w:rFonts w:ascii="Times New Roman" w:hAnsi="Times New Roman" w:cs="Times New Roman"/>
          <w:sz w:val="28"/>
          <w:szCs w:val="28"/>
        </w:rPr>
        <w:t>1.</w:t>
      </w:r>
      <w:r w:rsidRPr="008B3E62">
        <w:rPr>
          <w:rFonts w:ascii="Times New Roman" w:hAnsi="Times New Roman" w:cs="Times New Roman"/>
          <w:sz w:val="28"/>
          <w:szCs w:val="28"/>
        </w:rPr>
        <w:tab/>
        <w:t>Годовая бюджетная отчетность представлена в электронном виде в программе СВОД-СМАРТ.</w:t>
      </w:r>
    </w:p>
    <w:p w:rsidR="008B3E62" w:rsidRPr="008B3E62" w:rsidRDefault="008B3E62" w:rsidP="008B3E62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8B3E62">
        <w:rPr>
          <w:rFonts w:ascii="Times New Roman" w:hAnsi="Times New Roman" w:cs="Times New Roman"/>
          <w:sz w:val="28"/>
          <w:szCs w:val="28"/>
        </w:rPr>
        <w:t>2.</w:t>
      </w:r>
      <w:r w:rsidRPr="008B3E62">
        <w:rPr>
          <w:rFonts w:ascii="Times New Roman" w:hAnsi="Times New Roman" w:cs="Times New Roman"/>
          <w:sz w:val="28"/>
          <w:szCs w:val="28"/>
        </w:rPr>
        <w:tab/>
        <w:t>Годовая бюджетная отчетность составлена нарастающим итогом с начала года в рублях с точностью до второго десятичного знака после запятой.</w:t>
      </w:r>
    </w:p>
    <w:p w:rsidR="008B3E62" w:rsidRPr="008B3E62" w:rsidRDefault="008B3E62" w:rsidP="008B3E62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8B3E62">
        <w:rPr>
          <w:rFonts w:ascii="Times New Roman" w:hAnsi="Times New Roman" w:cs="Times New Roman"/>
          <w:sz w:val="28"/>
          <w:szCs w:val="28"/>
        </w:rPr>
        <w:t>3.</w:t>
      </w:r>
      <w:r w:rsidRPr="008B3E62">
        <w:rPr>
          <w:rFonts w:ascii="Times New Roman" w:hAnsi="Times New Roman" w:cs="Times New Roman"/>
          <w:sz w:val="28"/>
          <w:szCs w:val="28"/>
        </w:rPr>
        <w:tab/>
        <w:t>Кассовое исполнение бюджета по доходам составило 21 287 728,68 рублей или 99,1% от утвержденных бюджетных назначений. Кассовое исполнение бюджета по расходам составило 25 474 243,72 рублей или 98,6% от утвержденных уточненных годовых назначений, дефицит бюджета – 4 186 515,04. рублей.</w:t>
      </w:r>
    </w:p>
    <w:p w:rsidR="008B3E62" w:rsidRPr="008B3E62" w:rsidRDefault="008B3E62" w:rsidP="008B3E62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8B3E62">
        <w:rPr>
          <w:rFonts w:ascii="Times New Roman" w:hAnsi="Times New Roman" w:cs="Times New Roman"/>
          <w:sz w:val="28"/>
          <w:szCs w:val="28"/>
        </w:rPr>
        <w:t>4.</w:t>
      </w:r>
      <w:r w:rsidRPr="008B3E62">
        <w:rPr>
          <w:rFonts w:ascii="Times New Roman" w:hAnsi="Times New Roman" w:cs="Times New Roman"/>
          <w:sz w:val="28"/>
          <w:szCs w:val="28"/>
        </w:rPr>
        <w:tab/>
        <w:t>В общем объеме исполненных расходов за 2023 год доля программных расходов составила 34,4% или 8 770 164,91  рублей.</w:t>
      </w:r>
    </w:p>
    <w:p w:rsidR="008B3E62" w:rsidRPr="008B3E62" w:rsidRDefault="008B3E62" w:rsidP="008B3E62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8B3E62">
        <w:rPr>
          <w:rFonts w:ascii="Times New Roman" w:hAnsi="Times New Roman" w:cs="Times New Roman"/>
          <w:sz w:val="28"/>
          <w:szCs w:val="28"/>
        </w:rPr>
        <w:t>5.</w:t>
      </w:r>
      <w:r w:rsidRPr="008B3E62">
        <w:rPr>
          <w:rFonts w:ascii="Times New Roman" w:hAnsi="Times New Roman" w:cs="Times New Roman"/>
          <w:sz w:val="28"/>
          <w:szCs w:val="28"/>
        </w:rPr>
        <w:tab/>
        <w:t>Бюджетная роспись не представлена.</w:t>
      </w:r>
    </w:p>
    <w:p w:rsidR="008B3E62" w:rsidRPr="008B3E62" w:rsidRDefault="008B3E62" w:rsidP="008B3E62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8B3E62">
        <w:rPr>
          <w:rFonts w:ascii="Times New Roman" w:hAnsi="Times New Roman" w:cs="Times New Roman"/>
          <w:sz w:val="28"/>
          <w:szCs w:val="28"/>
        </w:rPr>
        <w:t>6.</w:t>
      </w:r>
      <w:r w:rsidRPr="008B3E62">
        <w:rPr>
          <w:rFonts w:ascii="Times New Roman" w:hAnsi="Times New Roman" w:cs="Times New Roman"/>
          <w:sz w:val="28"/>
          <w:szCs w:val="28"/>
        </w:rPr>
        <w:tab/>
        <w:t>Главная книга не представлена.</w:t>
      </w:r>
    </w:p>
    <w:p w:rsidR="008B3E62" w:rsidRPr="008B3E62" w:rsidRDefault="008B3E62" w:rsidP="008B3E62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8B3E62">
        <w:rPr>
          <w:rFonts w:ascii="Times New Roman" w:hAnsi="Times New Roman" w:cs="Times New Roman"/>
          <w:sz w:val="28"/>
          <w:szCs w:val="28"/>
        </w:rPr>
        <w:t>7.</w:t>
      </w:r>
      <w:r w:rsidRPr="008B3E62">
        <w:rPr>
          <w:rFonts w:ascii="Times New Roman" w:hAnsi="Times New Roman" w:cs="Times New Roman"/>
          <w:sz w:val="28"/>
          <w:szCs w:val="28"/>
        </w:rPr>
        <w:tab/>
        <w:t>Инвентаризационные описи за 2023 год не представлены.</w:t>
      </w:r>
    </w:p>
    <w:p w:rsidR="008B3E62" w:rsidRPr="008B3E62" w:rsidRDefault="008B3E62" w:rsidP="008B3E62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8B3E62">
        <w:rPr>
          <w:rFonts w:ascii="Times New Roman" w:hAnsi="Times New Roman" w:cs="Times New Roman"/>
          <w:sz w:val="28"/>
          <w:szCs w:val="28"/>
        </w:rPr>
        <w:t>8.</w:t>
      </w:r>
      <w:r w:rsidRPr="008B3E62">
        <w:rPr>
          <w:rFonts w:ascii="Times New Roman" w:hAnsi="Times New Roman" w:cs="Times New Roman"/>
          <w:sz w:val="28"/>
          <w:szCs w:val="28"/>
        </w:rPr>
        <w:tab/>
        <w:t xml:space="preserve">Нефинансовые активы, составляющие имущество казны согласно ф.0503168 в МО «Пинежское» на 1 января 2024 года остались в сумме 75 759 318,18 рублей.  </w:t>
      </w:r>
    </w:p>
    <w:p w:rsidR="00015864" w:rsidRPr="00430CCD" w:rsidRDefault="00015864" w:rsidP="000F198F">
      <w:pPr>
        <w:shd w:val="clear" w:color="auto" w:fill="FFFFFF"/>
        <w:jc w:val="center"/>
        <w:rPr>
          <w:b/>
          <w:color w:val="00B0F0"/>
          <w:szCs w:val="28"/>
        </w:rPr>
      </w:pPr>
    </w:p>
    <w:p w:rsidR="00700C52" w:rsidRPr="00430CCD" w:rsidRDefault="002E715A" w:rsidP="000F198F">
      <w:pPr>
        <w:shd w:val="clear" w:color="auto" w:fill="FFFFFF"/>
        <w:jc w:val="center"/>
        <w:rPr>
          <w:b/>
          <w:szCs w:val="28"/>
        </w:rPr>
      </w:pPr>
      <w:r w:rsidRPr="00430CCD">
        <w:rPr>
          <w:b/>
          <w:szCs w:val="28"/>
        </w:rPr>
        <w:t>Вывод</w:t>
      </w:r>
    </w:p>
    <w:p w:rsidR="001600E7" w:rsidRPr="00430CCD" w:rsidRDefault="001600E7" w:rsidP="000F198F">
      <w:pPr>
        <w:shd w:val="clear" w:color="auto" w:fill="FFFFFF"/>
        <w:jc w:val="center"/>
        <w:rPr>
          <w:b/>
          <w:szCs w:val="28"/>
        </w:rPr>
      </w:pPr>
    </w:p>
    <w:p w:rsidR="008B3E62" w:rsidRDefault="008B3E62" w:rsidP="009F1944">
      <w:pPr>
        <w:ind w:firstLine="709"/>
        <w:jc w:val="both"/>
        <w:rPr>
          <w:szCs w:val="28"/>
        </w:rPr>
      </w:pPr>
      <w:r w:rsidRPr="008B3E62">
        <w:rPr>
          <w:szCs w:val="28"/>
        </w:rPr>
        <w:t>Проведенная проверка годовой бюджетной отчетности МО «</w:t>
      </w:r>
      <w:r>
        <w:rPr>
          <w:szCs w:val="28"/>
        </w:rPr>
        <w:t>Пинежское</w:t>
      </w:r>
      <w:r w:rsidRPr="008B3E62">
        <w:rPr>
          <w:szCs w:val="28"/>
        </w:rPr>
        <w:t>» за 2023 год в целом представляет основания для выражения независимого мнения о ее достоверности и о соответствии ведения бухгалтерского учета законодательству Российской Федерации.</w:t>
      </w:r>
    </w:p>
    <w:p w:rsidR="002E715A" w:rsidRPr="00430CCD" w:rsidRDefault="008B3E62" w:rsidP="009F1944">
      <w:pPr>
        <w:ind w:firstLine="709"/>
        <w:jc w:val="both"/>
        <w:rPr>
          <w:szCs w:val="28"/>
        </w:rPr>
      </w:pPr>
      <w:r>
        <w:rPr>
          <w:szCs w:val="28"/>
        </w:rPr>
        <w:t>П</w:t>
      </w:r>
      <w:r w:rsidR="00430CCD" w:rsidRPr="00430CCD">
        <w:rPr>
          <w:szCs w:val="28"/>
        </w:rPr>
        <w:t>роект решения Собрания депутатов Пинежского муниципального округа Архангельской области «Об исполнении бюджета муниципального образования «Пинежское» за 2023 год»</w:t>
      </w:r>
      <w:r w:rsidR="00430CCD">
        <w:rPr>
          <w:szCs w:val="28"/>
        </w:rPr>
        <w:t xml:space="preserve"> соответствуют показателям </w:t>
      </w:r>
      <w:r w:rsidR="009F1944" w:rsidRPr="00430CCD">
        <w:rPr>
          <w:szCs w:val="28"/>
        </w:rPr>
        <w:t>сводной бюджетной отчетности.</w:t>
      </w:r>
    </w:p>
    <w:p w:rsidR="009F1944" w:rsidRPr="00430CCD" w:rsidRDefault="009F1944" w:rsidP="000F198F">
      <w:pPr>
        <w:jc w:val="both"/>
        <w:rPr>
          <w:szCs w:val="28"/>
        </w:rPr>
      </w:pPr>
    </w:p>
    <w:p w:rsidR="002E715A" w:rsidRPr="00430CCD" w:rsidRDefault="002E715A" w:rsidP="000F198F">
      <w:pPr>
        <w:pStyle w:val="ac"/>
        <w:rPr>
          <w:rFonts w:ascii="Times New Roman" w:hAnsi="Times New Roman" w:cs="Times New Roman"/>
          <w:sz w:val="28"/>
          <w:szCs w:val="28"/>
        </w:rPr>
      </w:pPr>
      <w:r w:rsidRPr="00430CCD"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2E715A" w:rsidRPr="00430CCD" w:rsidRDefault="00876B0D" w:rsidP="000F198F">
      <w:pPr>
        <w:pStyle w:val="ac"/>
        <w:rPr>
          <w:rFonts w:ascii="Times New Roman" w:hAnsi="Times New Roman" w:cs="Times New Roman"/>
          <w:sz w:val="28"/>
          <w:szCs w:val="28"/>
        </w:rPr>
      </w:pPr>
      <w:r w:rsidRPr="00430CCD">
        <w:rPr>
          <w:rFonts w:ascii="Times New Roman" w:hAnsi="Times New Roman" w:cs="Times New Roman"/>
          <w:sz w:val="28"/>
          <w:szCs w:val="28"/>
        </w:rPr>
        <w:t>к</w:t>
      </w:r>
      <w:r w:rsidR="002E715A" w:rsidRPr="00430CCD">
        <w:rPr>
          <w:rFonts w:ascii="Times New Roman" w:hAnsi="Times New Roman" w:cs="Times New Roman"/>
          <w:sz w:val="28"/>
          <w:szCs w:val="28"/>
        </w:rPr>
        <w:t>онтрольно-счетной комиссии</w:t>
      </w:r>
      <w:r w:rsidR="002E715A" w:rsidRPr="00430CCD">
        <w:rPr>
          <w:rFonts w:ascii="Times New Roman" w:hAnsi="Times New Roman" w:cs="Times New Roman"/>
          <w:sz w:val="28"/>
          <w:szCs w:val="28"/>
        </w:rPr>
        <w:tab/>
      </w:r>
      <w:r w:rsidR="00807474" w:rsidRPr="00430CCD">
        <w:rPr>
          <w:rFonts w:ascii="Times New Roman" w:hAnsi="Times New Roman" w:cs="Times New Roman"/>
          <w:sz w:val="28"/>
          <w:szCs w:val="28"/>
        </w:rPr>
        <w:t xml:space="preserve">                                       Е.П. Абросимова</w:t>
      </w:r>
    </w:p>
    <w:p w:rsidR="00807474" w:rsidRPr="00430CCD" w:rsidRDefault="00807474" w:rsidP="000F198F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43542E" w:rsidRPr="00430CCD" w:rsidRDefault="0043542E" w:rsidP="0043542E">
      <w:pPr>
        <w:shd w:val="clear" w:color="auto" w:fill="FFFFFF"/>
        <w:rPr>
          <w:szCs w:val="28"/>
        </w:rPr>
      </w:pPr>
      <w:r w:rsidRPr="00430CCD">
        <w:rPr>
          <w:szCs w:val="28"/>
        </w:rPr>
        <w:t xml:space="preserve">Инспектор </w:t>
      </w:r>
    </w:p>
    <w:p w:rsidR="0043542E" w:rsidRPr="003E1072" w:rsidRDefault="00876B0D" w:rsidP="0043542E">
      <w:pPr>
        <w:shd w:val="clear" w:color="auto" w:fill="FFFFFF"/>
        <w:rPr>
          <w:szCs w:val="28"/>
        </w:rPr>
      </w:pPr>
      <w:r w:rsidRPr="00430CCD">
        <w:rPr>
          <w:szCs w:val="28"/>
        </w:rPr>
        <w:t>к</w:t>
      </w:r>
      <w:r w:rsidR="0043542E" w:rsidRPr="00430CCD">
        <w:rPr>
          <w:szCs w:val="28"/>
        </w:rPr>
        <w:t>онтрольно-счетной комиссии</w:t>
      </w:r>
      <w:r w:rsidR="00D96F6A">
        <w:rPr>
          <w:szCs w:val="28"/>
        </w:rPr>
        <w:t xml:space="preserve"> </w:t>
      </w:r>
      <w:r w:rsidR="0007356D" w:rsidRPr="00430CCD">
        <w:rPr>
          <w:szCs w:val="28"/>
        </w:rPr>
        <w:t>Е.В.Байкалова</w:t>
      </w:r>
    </w:p>
    <w:p w:rsidR="004B72F3" w:rsidRPr="003E1072" w:rsidRDefault="004B72F3" w:rsidP="0043542E">
      <w:pPr>
        <w:shd w:val="clear" w:color="auto" w:fill="FFFFFF"/>
        <w:rPr>
          <w:szCs w:val="28"/>
        </w:rPr>
      </w:pPr>
    </w:p>
    <w:sectPr w:rsidR="004B72F3" w:rsidRPr="003E1072" w:rsidSect="00936B1F">
      <w:headerReference w:type="default" r:id="rId9"/>
      <w:pgSz w:w="11906" w:h="16838" w:code="9"/>
      <w:pgMar w:top="1134" w:right="851" w:bottom="851" w:left="1701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4591" w:rsidRDefault="00D04591" w:rsidP="00040B44">
      <w:r>
        <w:separator/>
      </w:r>
    </w:p>
  </w:endnote>
  <w:endnote w:type="continuationSeparator" w:id="1">
    <w:p w:rsidR="00D04591" w:rsidRDefault="00D04591" w:rsidP="00040B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4591" w:rsidRDefault="00D04591" w:rsidP="00040B44">
      <w:r>
        <w:separator/>
      </w:r>
    </w:p>
  </w:footnote>
  <w:footnote w:type="continuationSeparator" w:id="1">
    <w:p w:rsidR="00D04591" w:rsidRDefault="00D04591" w:rsidP="00040B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233540"/>
      <w:docPartObj>
        <w:docPartGallery w:val="Page Numbers (Top of Page)"/>
        <w:docPartUnique/>
      </w:docPartObj>
    </w:sdtPr>
    <w:sdtContent>
      <w:p w:rsidR="004D47F8" w:rsidRDefault="001A501D">
        <w:pPr>
          <w:pStyle w:val="a6"/>
          <w:jc w:val="center"/>
        </w:pPr>
        <w:r>
          <w:fldChar w:fldCharType="begin"/>
        </w:r>
        <w:r w:rsidR="004D47F8">
          <w:instrText xml:space="preserve"> PAGE   \* MERGEFORMAT </w:instrText>
        </w:r>
        <w:r>
          <w:fldChar w:fldCharType="separate"/>
        </w:r>
        <w:r w:rsidR="00D96F6A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4D47F8" w:rsidRDefault="004D47F8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62CA5"/>
    <w:multiLevelType w:val="hybridMultilevel"/>
    <w:tmpl w:val="C26E89C6"/>
    <w:lvl w:ilvl="0" w:tplc="7E34F2F4">
      <w:start w:val="1"/>
      <w:numFmt w:val="bullet"/>
      <w:lvlText w:val=""/>
      <w:lvlJc w:val="left"/>
      <w:pPr>
        <w:ind w:left="50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4065EF"/>
    <w:multiLevelType w:val="hybridMultilevel"/>
    <w:tmpl w:val="8B1E9502"/>
    <w:lvl w:ilvl="0" w:tplc="7CB2214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8E310DB"/>
    <w:multiLevelType w:val="hybridMultilevel"/>
    <w:tmpl w:val="AD96CEE0"/>
    <w:lvl w:ilvl="0" w:tplc="7CB221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C79207C"/>
    <w:multiLevelType w:val="hybridMultilevel"/>
    <w:tmpl w:val="DFEE5296"/>
    <w:lvl w:ilvl="0" w:tplc="7CB221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DF40B6"/>
    <w:multiLevelType w:val="hybridMultilevel"/>
    <w:tmpl w:val="8B467634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9F35B0"/>
    <w:multiLevelType w:val="hybridMultilevel"/>
    <w:tmpl w:val="A580CB7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504C35CC"/>
    <w:multiLevelType w:val="hybridMultilevel"/>
    <w:tmpl w:val="2F66DEA0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38A1DB3"/>
    <w:multiLevelType w:val="hybridMultilevel"/>
    <w:tmpl w:val="248EA934"/>
    <w:lvl w:ilvl="0" w:tplc="7CB221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8363DEE"/>
    <w:multiLevelType w:val="hybridMultilevel"/>
    <w:tmpl w:val="11B0EA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DF21AA0"/>
    <w:multiLevelType w:val="hybridMultilevel"/>
    <w:tmpl w:val="FD06607C"/>
    <w:lvl w:ilvl="0" w:tplc="7CB221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FDD4F47"/>
    <w:multiLevelType w:val="hybridMultilevel"/>
    <w:tmpl w:val="5E2085DC"/>
    <w:lvl w:ilvl="0" w:tplc="7CB2214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10"/>
  </w:num>
  <w:num w:numId="7">
    <w:abstractNumId w:val="5"/>
  </w:num>
  <w:num w:numId="8">
    <w:abstractNumId w:val="8"/>
  </w:num>
  <w:num w:numId="9">
    <w:abstractNumId w:val="1"/>
  </w:num>
  <w:num w:numId="10">
    <w:abstractNumId w:val="7"/>
  </w:num>
  <w:num w:numId="11">
    <w:abstractNumId w:val="9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7DF7"/>
    <w:rsid w:val="000006C4"/>
    <w:rsid w:val="00001A2D"/>
    <w:rsid w:val="000021A4"/>
    <w:rsid w:val="00003154"/>
    <w:rsid w:val="00003469"/>
    <w:rsid w:val="0000360B"/>
    <w:rsid w:val="000038A0"/>
    <w:rsid w:val="00003A3F"/>
    <w:rsid w:val="00003B01"/>
    <w:rsid w:val="00003C73"/>
    <w:rsid w:val="00003E7A"/>
    <w:rsid w:val="00004BE0"/>
    <w:rsid w:val="00004EB6"/>
    <w:rsid w:val="00004FAE"/>
    <w:rsid w:val="00005146"/>
    <w:rsid w:val="000054FD"/>
    <w:rsid w:val="000055B6"/>
    <w:rsid w:val="0000594E"/>
    <w:rsid w:val="00005F3B"/>
    <w:rsid w:val="00006A16"/>
    <w:rsid w:val="00006D7E"/>
    <w:rsid w:val="00006E30"/>
    <w:rsid w:val="000072F3"/>
    <w:rsid w:val="000077FD"/>
    <w:rsid w:val="000100BD"/>
    <w:rsid w:val="00010900"/>
    <w:rsid w:val="0001117A"/>
    <w:rsid w:val="0001149D"/>
    <w:rsid w:val="0001161F"/>
    <w:rsid w:val="00011672"/>
    <w:rsid w:val="000117BB"/>
    <w:rsid w:val="00011953"/>
    <w:rsid w:val="00011B4A"/>
    <w:rsid w:val="00011E31"/>
    <w:rsid w:val="00011ED4"/>
    <w:rsid w:val="00012008"/>
    <w:rsid w:val="00012254"/>
    <w:rsid w:val="000124C0"/>
    <w:rsid w:val="0001255D"/>
    <w:rsid w:val="00012D62"/>
    <w:rsid w:val="000144E3"/>
    <w:rsid w:val="00014763"/>
    <w:rsid w:val="00014F53"/>
    <w:rsid w:val="000156E2"/>
    <w:rsid w:val="00015864"/>
    <w:rsid w:val="00015E13"/>
    <w:rsid w:val="0001614E"/>
    <w:rsid w:val="00016283"/>
    <w:rsid w:val="000170C7"/>
    <w:rsid w:val="000174DC"/>
    <w:rsid w:val="0002013B"/>
    <w:rsid w:val="00020186"/>
    <w:rsid w:val="000204B2"/>
    <w:rsid w:val="000207D0"/>
    <w:rsid w:val="00020BD6"/>
    <w:rsid w:val="00020FB9"/>
    <w:rsid w:val="00021B57"/>
    <w:rsid w:val="00021F6A"/>
    <w:rsid w:val="00022270"/>
    <w:rsid w:val="00022937"/>
    <w:rsid w:val="0002361D"/>
    <w:rsid w:val="0002390C"/>
    <w:rsid w:val="00023D5B"/>
    <w:rsid w:val="00023EE1"/>
    <w:rsid w:val="00023F53"/>
    <w:rsid w:val="00023F7B"/>
    <w:rsid w:val="000244A9"/>
    <w:rsid w:val="000249F8"/>
    <w:rsid w:val="00024B2C"/>
    <w:rsid w:val="000255E4"/>
    <w:rsid w:val="0002588D"/>
    <w:rsid w:val="00025FB9"/>
    <w:rsid w:val="000267F0"/>
    <w:rsid w:val="00026EF7"/>
    <w:rsid w:val="000274CD"/>
    <w:rsid w:val="00027700"/>
    <w:rsid w:val="00027D4E"/>
    <w:rsid w:val="00027F71"/>
    <w:rsid w:val="00027FC0"/>
    <w:rsid w:val="00030F86"/>
    <w:rsid w:val="000313DF"/>
    <w:rsid w:val="000314BE"/>
    <w:rsid w:val="00031D9E"/>
    <w:rsid w:val="00033B26"/>
    <w:rsid w:val="000350A4"/>
    <w:rsid w:val="000350F1"/>
    <w:rsid w:val="00035443"/>
    <w:rsid w:val="00036D7C"/>
    <w:rsid w:val="000403A8"/>
    <w:rsid w:val="00040B44"/>
    <w:rsid w:val="000418B3"/>
    <w:rsid w:val="00042340"/>
    <w:rsid w:val="0004260F"/>
    <w:rsid w:val="000428E2"/>
    <w:rsid w:val="00042E44"/>
    <w:rsid w:val="00043071"/>
    <w:rsid w:val="000433D4"/>
    <w:rsid w:val="00043884"/>
    <w:rsid w:val="000445F1"/>
    <w:rsid w:val="0004478B"/>
    <w:rsid w:val="000458B0"/>
    <w:rsid w:val="000459D9"/>
    <w:rsid w:val="00045ABF"/>
    <w:rsid w:val="00045F0E"/>
    <w:rsid w:val="0004633B"/>
    <w:rsid w:val="00046439"/>
    <w:rsid w:val="00047029"/>
    <w:rsid w:val="000478BB"/>
    <w:rsid w:val="00047949"/>
    <w:rsid w:val="00047A44"/>
    <w:rsid w:val="00047C32"/>
    <w:rsid w:val="00050309"/>
    <w:rsid w:val="00050B80"/>
    <w:rsid w:val="000512B4"/>
    <w:rsid w:val="00051638"/>
    <w:rsid w:val="00051994"/>
    <w:rsid w:val="00052139"/>
    <w:rsid w:val="00053757"/>
    <w:rsid w:val="0005386A"/>
    <w:rsid w:val="00053F0D"/>
    <w:rsid w:val="00054771"/>
    <w:rsid w:val="0005540D"/>
    <w:rsid w:val="0005549B"/>
    <w:rsid w:val="00055556"/>
    <w:rsid w:val="00055A27"/>
    <w:rsid w:val="000562C5"/>
    <w:rsid w:val="000562EB"/>
    <w:rsid w:val="000566FB"/>
    <w:rsid w:val="000567F3"/>
    <w:rsid w:val="00056990"/>
    <w:rsid w:val="00056CA6"/>
    <w:rsid w:val="000570F9"/>
    <w:rsid w:val="000576D0"/>
    <w:rsid w:val="000579A0"/>
    <w:rsid w:val="000612B7"/>
    <w:rsid w:val="000613E7"/>
    <w:rsid w:val="00061E5D"/>
    <w:rsid w:val="0006235D"/>
    <w:rsid w:val="00062603"/>
    <w:rsid w:val="00062DA7"/>
    <w:rsid w:val="000635D4"/>
    <w:rsid w:val="000635EE"/>
    <w:rsid w:val="00063860"/>
    <w:rsid w:val="000638F1"/>
    <w:rsid w:val="00063CFE"/>
    <w:rsid w:val="000647B9"/>
    <w:rsid w:val="000652D6"/>
    <w:rsid w:val="000653FC"/>
    <w:rsid w:val="00066165"/>
    <w:rsid w:val="000661E7"/>
    <w:rsid w:val="0006639E"/>
    <w:rsid w:val="00066561"/>
    <w:rsid w:val="00066B6E"/>
    <w:rsid w:val="00066DAD"/>
    <w:rsid w:val="00066F59"/>
    <w:rsid w:val="0006748A"/>
    <w:rsid w:val="00067C67"/>
    <w:rsid w:val="00067E83"/>
    <w:rsid w:val="00070596"/>
    <w:rsid w:val="00070ADD"/>
    <w:rsid w:val="000719CA"/>
    <w:rsid w:val="00071FFF"/>
    <w:rsid w:val="000724DA"/>
    <w:rsid w:val="00072BAB"/>
    <w:rsid w:val="0007356D"/>
    <w:rsid w:val="00073723"/>
    <w:rsid w:val="00073A21"/>
    <w:rsid w:val="00073C73"/>
    <w:rsid w:val="00074325"/>
    <w:rsid w:val="00074B06"/>
    <w:rsid w:val="00075012"/>
    <w:rsid w:val="00075C31"/>
    <w:rsid w:val="00075D7B"/>
    <w:rsid w:val="00075DF4"/>
    <w:rsid w:val="00075F69"/>
    <w:rsid w:val="000761D8"/>
    <w:rsid w:val="000774FC"/>
    <w:rsid w:val="00080560"/>
    <w:rsid w:val="00080644"/>
    <w:rsid w:val="000806BC"/>
    <w:rsid w:val="0008090B"/>
    <w:rsid w:val="00080C42"/>
    <w:rsid w:val="00080C47"/>
    <w:rsid w:val="00080D06"/>
    <w:rsid w:val="0008172B"/>
    <w:rsid w:val="00081BDC"/>
    <w:rsid w:val="00082177"/>
    <w:rsid w:val="00082655"/>
    <w:rsid w:val="00082869"/>
    <w:rsid w:val="0008321F"/>
    <w:rsid w:val="00083659"/>
    <w:rsid w:val="000836FC"/>
    <w:rsid w:val="00083DF3"/>
    <w:rsid w:val="00083ED3"/>
    <w:rsid w:val="000846E6"/>
    <w:rsid w:val="00084779"/>
    <w:rsid w:val="00084B75"/>
    <w:rsid w:val="00084B8F"/>
    <w:rsid w:val="0008502F"/>
    <w:rsid w:val="00085096"/>
    <w:rsid w:val="000858CC"/>
    <w:rsid w:val="00085AFA"/>
    <w:rsid w:val="00085C2F"/>
    <w:rsid w:val="00086711"/>
    <w:rsid w:val="00086BC4"/>
    <w:rsid w:val="0008738E"/>
    <w:rsid w:val="00087D72"/>
    <w:rsid w:val="00090090"/>
    <w:rsid w:val="00091147"/>
    <w:rsid w:val="00091C83"/>
    <w:rsid w:val="00091DAA"/>
    <w:rsid w:val="00091E8C"/>
    <w:rsid w:val="00093E55"/>
    <w:rsid w:val="00094153"/>
    <w:rsid w:val="00094198"/>
    <w:rsid w:val="0009420F"/>
    <w:rsid w:val="00096139"/>
    <w:rsid w:val="0009681E"/>
    <w:rsid w:val="00097103"/>
    <w:rsid w:val="0009795A"/>
    <w:rsid w:val="00097EA5"/>
    <w:rsid w:val="00097F83"/>
    <w:rsid w:val="000A027F"/>
    <w:rsid w:val="000A0A12"/>
    <w:rsid w:val="000A19C7"/>
    <w:rsid w:val="000A1EC9"/>
    <w:rsid w:val="000A2272"/>
    <w:rsid w:val="000A30F1"/>
    <w:rsid w:val="000A3157"/>
    <w:rsid w:val="000A3298"/>
    <w:rsid w:val="000A3437"/>
    <w:rsid w:val="000A3734"/>
    <w:rsid w:val="000A3910"/>
    <w:rsid w:val="000A4867"/>
    <w:rsid w:val="000A4AD3"/>
    <w:rsid w:val="000A4DFA"/>
    <w:rsid w:val="000A4F85"/>
    <w:rsid w:val="000A5AA6"/>
    <w:rsid w:val="000A6143"/>
    <w:rsid w:val="000A6773"/>
    <w:rsid w:val="000A6D84"/>
    <w:rsid w:val="000A6F3A"/>
    <w:rsid w:val="000A7B38"/>
    <w:rsid w:val="000A7FFB"/>
    <w:rsid w:val="000B0574"/>
    <w:rsid w:val="000B09A2"/>
    <w:rsid w:val="000B0A44"/>
    <w:rsid w:val="000B0E3C"/>
    <w:rsid w:val="000B0F23"/>
    <w:rsid w:val="000B1124"/>
    <w:rsid w:val="000B13E7"/>
    <w:rsid w:val="000B222A"/>
    <w:rsid w:val="000B22AE"/>
    <w:rsid w:val="000B3195"/>
    <w:rsid w:val="000B3366"/>
    <w:rsid w:val="000B3937"/>
    <w:rsid w:val="000B423A"/>
    <w:rsid w:val="000B43A0"/>
    <w:rsid w:val="000B4A40"/>
    <w:rsid w:val="000B5718"/>
    <w:rsid w:val="000B5837"/>
    <w:rsid w:val="000B5BD4"/>
    <w:rsid w:val="000B69D8"/>
    <w:rsid w:val="000B6D7E"/>
    <w:rsid w:val="000B7969"/>
    <w:rsid w:val="000B7D7B"/>
    <w:rsid w:val="000C0DF1"/>
    <w:rsid w:val="000C224C"/>
    <w:rsid w:val="000C2632"/>
    <w:rsid w:val="000C315F"/>
    <w:rsid w:val="000C31AF"/>
    <w:rsid w:val="000C376D"/>
    <w:rsid w:val="000C388A"/>
    <w:rsid w:val="000C4083"/>
    <w:rsid w:val="000C434F"/>
    <w:rsid w:val="000C4B76"/>
    <w:rsid w:val="000C53D3"/>
    <w:rsid w:val="000C5644"/>
    <w:rsid w:val="000C58D4"/>
    <w:rsid w:val="000C5C49"/>
    <w:rsid w:val="000C5FC2"/>
    <w:rsid w:val="000C6206"/>
    <w:rsid w:val="000C6FA6"/>
    <w:rsid w:val="000C73A9"/>
    <w:rsid w:val="000C73D8"/>
    <w:rsid w:val="000D00E5"/>
    <w:rsid w:val="000D0527"/>
    <w:rsid w:val="000D0C5B"/>
    <w:rsid w:val="000D1092"/>
    <w:rsid w:val="000D16FE"/>
    <w:rsid w:val="000D17D2"/>
    <w:rsid w:val="000D19D9"/>
    <w:rsid w:val="000D23D4"/>
    <w:rsid w:val="000D23F6"/>
    <w:rsid w:val="000D2DD3"/>
    <w:rsid w:val="000D2E97"/>
    <w:rsid w:val="000D383F"/>
    <w:rsid w:val="000D3AC7"/>
    <w:rsid w:val="000D4A17"/>
    <w:rsid w:val="000D4CD2"/>
    <w:rsid w:val="000D5782"/>
    <w:rsid w:val="000D5923"/>
    <w:rsid w:val="000D5EB3"/>
    <w:rsid w:val="000D6103"/>
    <w:rsid w:val="000D6E43"/>
    <w:rsid w:val="000D6F23"/>
    <w:rsid w:val="000E0186"/>
    <w:rsid w:val="000E02FD"/>
    <w:rsid w:val="000E0A23"/>
    <w:rsid w:val="000E138D"/>
    <w:rsid w:val="000E1712"/>
    <w:rsid w:val="000E188F"/>
    <w:rsid w:val="000E18C4"/>
    <w:rsid w:val="000E1A6E"/>
    <w:rsid w:val="000E2BB5"/>
    <w:rsid w:val="000E2C7E"/>
    <w:rsid w:val="000E2C93"/>
    <w:rsid w:val="000E2D45"/>
    <w:rsid w:val="000E3138"/>
    <w:rsid w:val="000E31C4"/>
    <w:rsid w:val="000E388F"/>
    <w:rsid w:val="000E3930"/>
    <w:rsid w:val="000E42F3"/>
    <w:rsid w:val="000E4904"/>
    <w:rsid w:val="000E4BFB"/>
    <w:rsid w:val="000E4D26"/>
    <w:rsid w:val="000E5B88"/>
    <w:rsid w:val="000E6080"/>
    <w:rsid w:val="000E6098"/>
    <w:rsid w:val="000E65D6"/>
    <w:rsid w:val="000E65D9"/>
    <w:rsid w:val="000E66EB"/>
    <w:rsid w:val="000E69AF"/>
    <w:rsid w:val="000E6D3B"/>
    <w:rsid w:val="000E6ED6"/>
    <w:rsid w:val="000E774B"/>
    <w:rsid w:val="000E7D4C"/>
    <w:rsid w:val="000E7E09"/>
    <w:rsid w:val="000F00B2"/>
    <w:rsid w:val="000F031B"/>
    <w:rsid w:val="000F0C46"/>
    <w:rsid w:val="000F11DE"/>
    <w:rsid w:val="000F198F"/>
    <w:rsid w:val="000F2775"/>
    <w:rsid w:val="000F29EB"/>
    <w:rsid w:val="000F2B4D"/>
    <w:rsid w:val="000F2DA9"/>
    <w:rsid w:val="000F30FE"/>
    <w:rsid w:val="000F3395"/>
    <w:rsid w:val="000F38D6"/>
    <w:rsid w:val="000F3998"/>
    <w:rsid w:val="000F4556"/>
    <w:rsid w:val="000F47DA"/>
    <w:rsid w:val="000F4AEC"/>
    <w:rsid w:val="000F6B8D"/>
    <w:rsid w:val="000F7908"/>
    <w:rsid w:val="00100039"/>
    <w:rsid w:val="001001F3"/>
    <w:rsid w:val="00100618"/>
    <w:rsid w:val="001007ED"/>
    <w:rsid w:val="00100CDE"/>
    <w:rsid w:val="001010A7"/>
    <w:rsid w:val="00102878"/>
    <w:rsid w:val="001038C6"/>
    <w:rsid w:val="00104174"/>
    <w:rsid w:val="0010467D"/>
    <w:rsid w:val="00104F2E"/>
    <w:rsid w:val="001051CD"/>
    <w:rsid w:val="0010598D"/>
    <w:rsid w:val="00105DB9"/>
    <w:rsid w:val="00106AFD"/>
    <w:rsid w:val="00106BA9"/>
    <w:rsid w:val="00106DA2"/>
    <w:rsid w:val="00106ED8"/>
    <w:rsid w:val="0010709C"/>
    <w:rsid w:val="001070E1"/>
    <w:rsid w:val="001074DC"/>
    <w:rsid w:val="001109D8"/>
    <w:rsid w:val="00110BE4"/>
    <w:rsid w:val="00110DBC"/>
    <w:rsid w:val="0011129B"/>
    <w:rsid w:val="00111B4B"/>
    <w:rsid w:val="00111E0B"/>
    <w:rsid w:val="00111E11"/>
    <w:rsid w:val="0011204A"/>
    <w:rsid w:val="00112217"/>
    <w:rsid w:val="001135D6"/>
    <w:rsid w:val="001137FA"/>
    <w:rsid w:val="00113E47"/>
    <w:rsid w:val="0011402C"/>
    <w:rsid w:val="001157F9"/>
    <w:rsid w:val="00116A3F"/>
    <w:rsid w:val="00116B55"/>
    <w:rsid w:val="001171E2"/>
    <w:rsid w:val="00117677"/>
    <w:rsid w:val="00117CAF"/>
    <w:rsid w:val="00121BB4"/>
    <w:rsid w:val="00121D69"/>
    <w:rsid w:val="00121E43"/>
    <w:rsid w:val="001228AC"/>
    <w:rsid w:val="001228B0"/>
    <w:rsid w:val="00122A5F"/>
    <w:rsid w:val="00122F3E"/>
    <w:rsid w:val="00123132"/>
    <w:rsid w:val="0012325D"/>
    <w:rsid w:val="0012359B"/>
    <w:rsid w:val="001235A0"/>
    <w:rsid w:val="00123BF4"/>
    <w:rsid w:val="0012486F"/>
    <w:rsid w:val="00124E52"/>
    <w:rsid w:val="00125459"/>
    <w:rsid w:val="001256D6"/>
    <w:rsid w:val="00126736"/>
    <w:rsid w:val="00126A25"/>
    <w:rsid w:val="00126EA7"/>
    <w:rsid w:val="001275EC"/>
    <w:rsid w:val="001277F0"/>
    <w:rsid w:val="00127E15"/>
    <w:rsid w:val="00131992"/>
    <w:rsid w:val="00131C24"/>
    <w:rsid w:val="00131DE9"/>
    <w:rsid w:val="001324A7"/>
    <w:rsid w:val="00132C50"/>
    <w:rsid w:val="00132DC9"/>
    <w:rsid w:val="001333E1"/>
    <w:rsid w:val="001336E6"/>
    <w:rsid w:val="00133A56"/>
    <w:rsid w:val="00133C66"/>
    <w:rsid w:val="00134922"/>
    <w:rsid w:val="00134B93"/>
    <w:rsid w:val="00134F4F"/>
    <w:rsid w:val="0013566E"/>
    <w:rsid w:val="00135992"/>
    <w:rsid w:val="00135D8D"/>
    <w:rsid w:val="00135F04"/>
    <w:rsid w:val="001363D7"/>
    <w:rsid w:val="00136822"/>
    <w:rsid w:val="001379C3"/>
    <w:rsid w:val="00140BEF"/>
    <w:rsid w:val="00141247"/>
    <w:rsid w:val="00141620"/>
    <w:rsid w:val="00141801"/>
    <w:rsid w:val="00142126"/>
    <w:rsid w:val="00142486"/>
    <w:rsid w:val="00142DF4"/>
    <w:rsid w:val="00143473"/>
    <w:rsid w:val="001434B0"/>
    <w:rsid w:val="00143873"/>
    <w:rsid w:val="001439A8"/>
    <w:rsid w:val="00143BF1"/>
    <w:rsid w:val="00144144"/>
    <w:rsid w:val="00144233"/>
    <w:rsid w:val="0014438D"/>
    <w:rsid w:val="00144706"/>
    <w:rsid w:val="00144C1A"/>
    <w:rsid w:val="00144C1C"/>
    <w:rsid w:val="00145833"/>
    <w:rsid w:val="00145DE0"/>
    <w:rsid w:val="00145F9C"/>
    <w:rsid w:val="00146421"/>
    <w:rsid w:val="00146639"/>
    <w:rsid w:val="001470F4"/>
    <w:rsid w:val="00147822"/>
    <w:rsid w:val="00147D20"/>
    <w:rsid w:val="00147EF2"/>
    <w:rsid w:val="001507FE"/>
    <w:rsid w:val="00150AFE"/>
    <w:rsid w:val="00150C5A"/>
    <w:rsid w:val="00150DE9"/>
    <w:rsid w:val="00150ED3"/>
    <w:rsid w:val="001511C1"/>
    <w:rsid w:val="00151D1A"/>
    <w:rsid w:val="0015270C"/>
    <w:rsid w:val="00152980"/>
    <w:rsid w:val="00152DD6"/>
    <w:rsid w:val="001530CD"/>
    <w:rsid w:val="001534F7"/>
    <w:rsid w:val="00153F4F"/>
    <w:rsid w:val="00154448"/>
    <w:rsid w:val="00154CF8"/>
    <w:rsid w:val="00154EFF"/>
    <w:rsid w:val="00155247"/>
    <w:rsid w:val="0015528F"/>
    <w:rsid w:val="00155863"/>
    <w:rsid w:val="00155A33"/>
    <w:rsid w:val="00155B4B"/>
    <w:rsid w:val="0015678C"/>
    <w:rsid w:val="001571E1"/>
    <w:rsid w:val="0015769B"/>
    <w:rsid w:val="001578EB"/>
    <w:rsid w:val="001600E7"/>
    <w:rsid w:val="001608E6"/>
    <w:rsid w:val="001609C3"/>
    <w:rsid w:val="0016124D"/>
    <w:rsid w:val="00161505"/>
    <w:rsid w:val="00161576"/>
    <w:rsid w:val="001618CE"/>
    <w:rsid w:val="00161D97"/>
    <w:rsid w:val="00162CE5"/>
    <w:rsid w:val="00163182"/>
    <w:rsid w:val="00163627"/>
    <w:rsid w:val="00163B29"/>
    <w:rsid w:val="00163EE3"/>
    <w:rsid w:val="00164492"/>
    <w:rsid w:val="00164E3F"/>
    <w:rsid w:val="00164FBF"/>
    <w:rsid w:val="001651DA"/>
    <w:rsid w:val="001662F0"/>
    <w:rsid w:val="0016633C"/>
    <w:rsid w:val="0016637B"/>
    <w:rsid w:val="00166594"/>
    <w:rsid w:val="001666D0"/>
    <w:rsid w:val="00166EEE"/>
    <w:rsid w:val="001679BB"/>
    <w:rsid w:val="0017069B"/>
    <w:rsid w:val="00170720"/>
    <w:rsid w:val="001708D4"/>
    <w:rsid w:val="001708E2"/>
    <w:rsid w:val="00170FE4"/>
    <w:rsid w:val="00171218"/>
    <w:rsid w:val="001718F9"/>
    <w:rsid w:val="0017194D"/>
    <w:rsid w:val="00171C21"/>
    <w:rsid w:val="001723EA"/>
    <w:rsid w:val="001728FC"/>
    <w:rsid w:val="0017305E"/>
    <w:rsid w:val="00173647"/>
    <w:rsid w:val="0017370D"/>
    <w:rsid w:val="00173CA3"/>
    <w:rsid w:val="0017437C"/>
    <w:rsid w:val="00174602"/>
    <w:rsid w:val="001748F1"/>
    <w:rsid w:val="00174F0E"/>
    <w:rsid w:val="00175628"/>
    <w:rsid w:val="00175AE4"/>
    <w:rsid w:val="00175F02"/>
    <w:rsid w:val="00175FA5"/>
    <w:rsid w:val="0017684D"/>
    <w:rsid w:val="001770D1"/>
    <w:rsid w:val="0017715B"/>
    <w:rsid w:val="00177658"/>
    <w:rsid w:val="001779AE"/>
    <w:rsid w:val="00177F91"/>
    <w:rsid w:val="00180445"/>
    <w:rsid w:val="00180B69"/>
    <w:rsid w:val="00180F1C"/>
    <w:rsid w:val="00181289"/>
    <w:rsid w:val="00181983"/>
    <w:rsid w:val="00182483"/>
    <w:rsid w:val="0018288F"/>
    <w:rsid w:val="00182B26"/>
    <w:rsid w:val="00182B7B"/>
    <w:rsid w:val="001832AD"/>
    <w:rsid w:val="001834EE"/>
    <w:rsid w:val="00183580"/>
    <w:rsid w:val="001837B0"/>
    <w:rsid w:val="0018412F"/>
    <w:rsid w:val="001846DB"/>
    <w:rsid w:val="00184D49"/>
    <w:rsid w:val="00184F3C"/>
    <w:rsid w:val="00184FD8"/>
    <w:rsid w:val="001851D1"/>
    <w:rsid w:val="001857B6"/>
    <w:rsid w:val="00185863"/>
    <w:rsid w:val="00185BE0"/>
    <w:rsid w:val="001860A6"/>
    <w:rsid w:val="0018679F"/>
    <w:rsid w:val="00186A3B"/>
    <w:rsid w:val="00187B88"/>
    <w:rsid w:val="00187CA8"/>
    <w:rsid w:val="00187DAF"/>
    <w:rsid w:val="00187DF1"/>
    <w:rsid w:val="0019005A"/>
    <w:rsid w:val="001902FE"/>
    <w:rsid w:val="001912EA"/>
    <w:rsid w:val="001912F2"/>
    <w:rsid w:val="00191971"/>
    <w:rsid w:val="00191C12"/>
    <w:rsid w:val="00192DC4"/>
    <w:rsid w:val="0019360F"/>
    <w:rsid w:val="00193D3C"/>
    <w:rsid w:val="00194A23"/>
    <w:rsid w:val="00194B43"/>
    <w:rsid w:val="00194EEA"/>
    <w:rsid w:val="0019501D"/>
    <w:rsid w:val="00195A0D"/>
    <w:rsid w:val="00195CA8"/>
    <w:rsid w:val="00196035"/>
    <w:rsid w:val="00196CFE"/>
    <w:rsid w:val="00196E4E"/>
    <w:rsid w:val="00197683"/>
    <w:rsid w:val="00197BFE"/>
    <w:rsid w:val="001A039B"/>
    <w:rsid w:val="001A0437"/>
    <w:rsid w:val="001A127F"/>
    <w:rsid w:val="001A13B4"/>
    <w:rsid w:val="001A2588"/>
    <w:rsid w:val="001A2DBB"/>
    <w:rsid w:val="001A300B"/>
    <w:rsid w:val="001A32ED"/>
    <w:rsid w:val="001A344D"/>
    <w:rsid w:val="001A3E16"/>
    <w:rsid w:val="001A3F17"/>
    <w:rsid w:val="001A486E"/>
    <w:rsid w:val="001A4D0B"/>
    <w:rsid w:val="001A4EBE"/>
    <w:rsid w:val="001A4ED6"/>
    <w:rsid w:val="001A501D"/>
    <w:rsid w:val="001A5300"/>
    <w:rsid w:val="001A5D89"/>
    <w:rsid w:val="001A5E53"/>
    <w:rsid w:val="001A6226"/>
    <w:rsid w:val="001A6C7F"/>
    <w:rsid w:val="001A6E8A"/>
    <w:rsid w:val="001A6ED8"/>
    <w:rsid w:val="001A7ED6"/>
    <w:rsid w:val="001B0CAD"/>
    <w:rsid w:val="001B16FA"/>
    <w:rsid w:val="001B267C"/>
    <w:rsid w:val="001B26B9"/>
    <w:rsid w:val="001B2853"/>
    <w:rsid w:val="001B2D4E"/>
    <w:rsid w:val="001B3DBD"/>
    <w:rsid w:val="001B40C5"/>
    <w:rsid w:val="001B4672"/>
    <w:rsid w:val="001B4AB3"/>
    <w:rsid w:val="001B4AF0"/>
    <w:rsid w:val="001B4DF7"/>
    <w:rsid w:val="001B4E34"/>
    <w:rsid w:val="001B4FE1"/>
    <w:rsid w:val="001B504D"/>
    <w:rsid w:val="001B50BE"/>
    <w:rsid w:val="001B5513"/>
    <w:rsid w:val="001B5AD2"/>
    <w:rsid w:val="001B5EC2"/>
    <w:rsid w:val="001B6DDC"/>
    <w:rsid w:val="001B6E62"/>
    <w:rsid w:val="001B6EB6"/>
    <w:rsid w:val="001B717E"/>
    <w:rsid w:val="001B7A05"/>
    <w:rsid w:val="001B7B57"/>
    <w:rsid w:val="001B7D0F"/>
    <w:rsid w:val="001C103E"/>
    <w:rsid w:val="001C1096"/>
    <w:rsid w:val="001C1188"/>
    <w:rsid w:val="001C19BB"/>
    <w:rsid w:val="001C255B"/>
    <w:rsid w:val="001C29C2"/>
    <w:rsid w:val="001C2A51"/>
    <w:rsid w:val="001C2EBB"/>
    <w:rsid w:val="001C2F3C"/>
    <w:rsid w:val="001C3CD6"/>
    <w:rsid w:val="001C3DE6"/>
    <w:rsid w:val="001C445C"/>
    <w:rsid w:val="001C478E"/>
    <w:rsid w:val="001C4D81"/>
    <w:rsid w:val="001C5384"/>
    <w:rsid w:val="001C5417"/>
    <w:rsid w:val="001C641B"/>
    <w:rsid w:val="001C67A9"/>
    <w:rsid w:val="001C76CC"/>
    <w:rsid w:val="001C7D3C"/>
    <w:rsid w:val="001C7E9B"/>
    <w:rsid w:val="001D0487"/>
    <w:rsid w:val="001D04EC"/>
    <w:rsid w:val="001D0E50"/>
    <w:rsid w:val="001D1343"/>
    <w:rsid w:val="001D154E"/>
    <w:rsid w:val="001D1937"/>
    <w:rsid w:val="001D19D5"/>
    <w:rsid w:val="001D1C96"/>
    <w:rsid w:val="001D2592"/>
    <w:rsid w:val="001D2A77"/>
    <w:rsid w:val="001D318F"/>
    <w:rsid w:val="001D36D2"/>
    <w:rsid w:val="001D393E"/>
    <w:rsid w:val="001D3F76"/>
    <w:rsid w:val="001D4968"/>
    <w:rsid w:val="001D5C0F"/>
    <w:rsid w:val="001D7CA3"/>
    <w:rsid w:val="001E0B4A"/>
    <w:rsid w:val="001E1300"/>
    <w:rsid w:val="001E14D6"/>
    <w:rsid w:val="001E15CF"/>
    <w:rsid w:val="001E16CA"/>
    <w:rsid w:val="001E1E53"/>
    <w:rsid w:val="001E25D4"/>
    <w:rsid w:val="001E2A27"/>
    <w:rsid w:val="001E2ABD"/>
    <w:rsid w:val="001E3C39"/>
    <w:rsid w:val="001E5898"/>
    <w:rsid w:val="001E5BB0"/>
    <w:rsid w:val="001E5CB1"/>
    <w:rsid w:val="001E75EF"/>
    <w:rsid w:val="001E7FCB"/>
    <w:rsid w:val="001F00AF"/>
    <w:rsid w:val="001F036C"/>
    <w:rsid w:val="001F04F2"/>
    <w:rsid w:val="001F05CD"/>
    <w:rsid w:val="001F0BDA"/>
    <w:rsid w:val="001F28E2"/>
    <w:rsid w:val="001F29EF"/>
    <w:rsid w:val="001F2B49"/>
    <w:rsid w:val="001F2D40"/>
    <w:rsid w:val="001F32FD"/>
    <w:rsid w:val="001F39FE"/>
    <w:rsid w:val="001F3B49"/>
    <w:rsid w:val="001F3D45"/>
    <w:rsid w:val="001F447B"/>
    <w:rsid w:val="001F452D"/>
    <w:rsid w:val="001F4C9B"/>
    <w:rsid w:val="001F51B5"/>
    <w:rsid w:val="001F5AAF"/>
    <w:rsid w:val="001F5BB0"/>
    <w:rsid w:val="001F5FCF"/>
    <w:rsid w:val="001F6281"/>
    <w:rsid w:val="001F6F33"/>
    <w:rsid w:val="001F7C5E"/>
    <w:rsid w:val="00200CD3"/>
    <w:rsid w:val="0020191B"/>
    <w:rsid w:val="00202183"/>
    <w:rsid w:val="0020256D"/>
    <w:rsid w:val="002029C4"/>
    <w:rsid w:val="00204123"/>
    <w:rsid w:val="00204A4E"/>
    <w:rsid w:val="0020537D"/>
    <w:rsid w:val="0020556E"/>
    <w:rsid w:val="00205AF2"/>
    <w:rsid w:val="00205DCA"/>
    <w:rsid w:val="0020636F"/>
    <w:rsid w:val="002067A9"/>
    <w:rsid w:val="002070EC"/>
    <w:rsid w:val="002101B7"/>
    <w:rsid w:val="00210D23"/>
    <w:rsid w:val="00210FCC"/>
    <w:rsid w:val="00211167"/>
    <w:rsid w:val="00211752"/>
    <w:rsid w:val="00211CF7"/>
    <w:rsid w:val="00212107"/>
    <w:rsid w:val="0021278E"/>
    <w:rsid w:val="002129A0"/>
    <w:rsid w:val="00213C95"/>
    <w:rsid w:val="002142E7"/>
    <w:rsid w:val="00215074"/>
    <w:rsid w:val="002150A0"/>
    <w:rsid w:val="002152F0"/>
    <w:rsid w:val="00216115"/>
    <w:rsid w:val="00216682"/>
    <w:rsid w:val="00216A04"/>
    <w:rsid w:val="00216A40"/>
    <w:rsid w:val="00216CFF"/>
    <w:rsid w:val="00217280"/>
    <w:rsid w:val="00217414"/>
    <w:rsid w:val="002174C1"/>
    <w:rsid w:val="00220087"/>
    <w:rsid w:val="0022064A"/>
    <w:rsid w:val="00220DA6"/>
    <w:rsid w:val="00221602"/>
    <w:rsid w:val="00221925"/>
    <w:rsid w:val="00222BD7"/>
    <w:rsid w:val="00222D18"/>
    <w:rsid w:val="00223215"/>
    <w:rsid w:val="002235AA"/>
    <w:rsid w:val="00223622"/>
    <w:rsid w:val="00223C8B"/>
    <w:rsid w:val="00223D7A"/>
    <w:rsid w:val="0022406F"/>
    <w:rsid w:val="0022527A"/>
    <w:rsid w:val="00225399"/>
    <w:rsid w:val="002259A4"/>
    <w:rsid w:val="00225D15"/>
    <w:rsid w:val="00226C9F"/>
    <w:rsid w:val="00226E43"/>
    <w:rsid w:val="00226E76"/>
    <w:rsid w:val="00227445"/>
    <w:rsid w:val="0022767D"/>
    <w:rsid w:val="00227A9C"/>
    <w:rsid w:val="00227E87"/>
    <w:rsid w:val="00227F76"/>
    <w:rsid w:val="00230103"/>
    <w:rsid w:val="00230497"/>
    <w:rsid w:val="00231601"/>
    <w:rsid w:val="00231CD2"/>
    <w:rsid w:val="00231F39"/>
    <w:rsid w:val="00232E9A"/>
    <w:rsid w:val="00232F66"/>
    <w:rsid w:val="002331C6"/>
    <w:rsid w:val="00233379"/>
    <w:rsid w:val="0023342A"/>
    <w:rsid w:val="002338E5"/>
    <w:rsid w:val="00233B2A"/>
    <w:rsid w:val="00234116"/>
    <w:rsid w:val="00234605"/>
    <w:rsid w:val="002350AD"/>
    <w:rsid w:val="00235988"/>
    <w:rsid w:val="00235BB7"/>
    <w:rsid w:val="00235D3E"/>
    <w:rsid w:val="00235DA7"/>
    <w:rsid w:val="0023635D"/>
    <w:rsid w:val="00236B95"/>
    <w:rsid w:val="00236DB4"/>
    <w:rsid w:val="00237290"/>
    <w:rsid w:val="00237469"/>
    <w:rsid w:val="00237E66"/>
    <w:rsid w:val="0024005A"/>
    <w:rsid w:val="002401F7"/>
    <w:rsid w:val="0024020A"/>
    <w:rsid w:val="002402AE"/>
    <w:rsid w:val="002408BC"/>
    <w:rsid w:val="00241535"/>
    <w:rsid w:val="002416D0"/>
    <w:rsid w:val="002422DB"/>
    <w:rsid w:val="00242561"/>
    <w:rsid w:val="00242EBE"/>
    <w:rsid w:val="00243275"/>
    <w:rsid w:val="002433EB"/>
    <w:rsid w:val="00245000"/>
    <w:rsid w:val="00245BC1"/>
    <w:rsid w:val="00245C1D"/>
    <w:rsid w:val="00246686"/>
    <w:rsid w:val="00246931"/>
    <w:rsid w:val="0024733F"/>
    <w:rsid w:val="0024752F"/>
    <w:rsid w:val="00247885"/>
    <w:rsid w:val="00247D2B"/>
    <w:rsid w:val="00247FD0"/>
    <w:rsid w:val="00250347"/>
    <w:rsid w:val="002517BA"/>
    <w:rsid w:val="00251AA5"/>
    <w:rsid w:val="002521FA"/>
    <w:rsid w:val="002525B4"/>
    <w:rsid w:val="00252D02"/>
    <w:rsid w:val="00252FD6"/>
    <w:rsid w:val="00253985"/>
    <w:rsid w:val="00253993"/>
    <w:rsid w:val="00254B9F"/>
    <w:rsid w:val="002559A8"/>
    <w:rsid w:val="002564F0"/>
    <w:rsid w:val="0025656E"/>
    <w:rsid w:val="0025669C"/>
    <w:rsid w:val="00256B41"/>
    <w:rsid w:val="002573BF"/>
    <w:rsid w:val="0025754B"/>
    <w:rsid w:val="00257941"/>
    <w:rsid w:val="00257984"/>
    <w:rsid w:val="002579AD"/>
    <w:rsid w:val="00257C1E"/>
    <w:rsid w:val="00260674"/>
    <w:rsid w:val="00260DD2"/>
    <w:rsid w:val="00261BAA"/>
    <w:rsid w:val="00261F4C"/>
    <w:rsid w:val="002628F1"/>
    <w:rsid w:val="00263A02"/>
    <w:rsid w:val="00263BF4"/>
    <w:rsid w:val="002644DA"/>
    <w:rsid w:val="0026500F"/>
    <w:rsid w:val="00265091"/>
    <w:rsid w:val="00265E8F"/>
    <w:rsid w:val="0026630C"/>
    <w:rsid w:val="002665BE"/>
    <w:rsid w:val="00266DE5"/>
    <w:rsid w:val="00266E4E"/>
    <w:rsid w:val="00267778"/>
    <w:rsid w:val="00267CD8"/>
    <w:rsid w:val="00270141"/>
    <w:rsid w:val="002709EC"/>
    <w:rsid w:val="00271D49"/>
    <w:rsid w:val="00271FD7"/>
    <w:rsid w:val="0027213C"/>
    <w:rsid w:val="002722CE"/>
    <w:rsid w:val="002723E7"/>
    <w:rsid w:val="002730BA"/>
    <w:rsid w:val="00273A3E"/>
    <w:rsid w:val="00273B2E"/>
    <w:rsid w:val="002765D3"/>
    <w:rsid w:val="0027662A"/>
    <w:rsid w:val="0027682D"/>
    <w:rsid w:val="00276BF7"/>
    <w:rsid w:val="002800C3"/>
    <w:rsid w:val="00280580"/>
    <w:rsid w:val="00280937"/>
    <w:rsid w:val="00280A5A"/>
    <w:rsid w:val="00281410"/>
    <w:rsid w:val="0028190D"/>
    <w:rsid w:val="00282016"/>
    <w:rsid w:val="002823BE"/>
    <w:rsid w:val="00282695"/>
    <w:rsid w:val="0028293E"/>
    <w:rsid w:val="00282F17"/>
    <w:rsid w:val="002837B0"/>
    <w:rsid w:val="0028397C"/>
    <w:rsid w:val="00283E83"/>
    <w:rsid w:val="00284079"/>
    <w:rsid w:val="00284BEB"/>
    <w:rsid w:val="00284F48"/>
    <w:rsid w:val="00285E13"/>
    <w:rsid w:val="002864FC"/>
    <w:rsid w:val="00286B91"/>
    <w:rsid w:val="00286C68"/>
    <w:rsid w:val="00287827"/>
    <w:rsid w:val="00287A28"/>
    <w:rsid w:val="0029078D"/>
    <w:rsid w:val="0029089A"/>
    <w:rsid w:val="00290938"/>
    <w:rsid w:val="0029194B"/>
    <w:rsid w:val="002919AB"/>
    <w:rsid w:val="002919B1"/>
    <w:rsid w:val="00291B4C"/>
    <w:rsid w:val="00291DEE"/>
    <w:rsid w:val="00291E45"/>
    <w:rsid w:val="002923FB"/>
    <w:rsid w:val="00292571"/>
    <w:rsid w:val="00292DC9"/>
    <w:rsid w:val="0029322F"/>
    <w:rsid w:val="0029369B"/>
    <w:rsid w:val="00293924"/>
    <w:rsid w:val="00293CE0"/>
    <w:rsid w:val="00294116"/>
    <w:rsid w:val="0029459B"/>
    <w:rsid w:val="002945A0"/>
    <w:rsid w:val="0029579C"/>
    <w:rsid w:val="00295AEC"/>
    <w:rsid w:val="00295D38"/>
    <w:rsid w:val="00296032"/>
    <w:rsid w:val="00296495"/>
    <w:rsid w:val="002964FC"/>
    <w:rsid w:val="002968AF"/>
    <w:rsid w:val="00296B1B"/>
    <w:rsid w:val="00296FBA"/>
    <w:rsid w:val="00297ED5"/>
    <w:rsid w:val="002A07DB"/>
    <w:rsid w:val="002A09BB"/>
    <w:rsid w:val="002A0F42"/>
    <w:rsid w:val="002A1A68"/>
    <w:rsid w:val="002A1DE3"/>
    <w:rsid w:val="002A1E86"/>
    <w:rsid w:val="002A1EF6"/>
    <w:rsid w:val="002A29F9"/>
    <w:rsid w:val="002A2B8C"/>
    <w:rsid w:val="002A308A"/>
    <w:rsid w:val="002A47A7"/>
    <w:rsid w:val="002A4C3E"/>
    <w:rsid w:val="002A66EF"/>
    <w:rsid w:val="002A7252"/>
    <w:rsid w:val="002A74AC"/>
    <w:rsid w:val="002A76C1"/>
    <w:rsid w:val="002A7731"/>
    <w:rsid w:val="002A7BBF"/>
    <w:rsid w:val="002B090A"/>
    <w:rsid w:val="002B0D4B"/>
    <w:rsid w:val="002B0D7B"/>
    <w:rsid w:val="002B0E78"/>
    <w:rsid w:val="002B1A87"/>
    <w:rsid w:val="002B20DE"/>
    <w:rsid w:val="002B253C"/>
    <w:rsid w:val="002B2B8C"/>
    <w:rsid w:val="002B2DBC"/>
    <w:rsid w:val="002B32D3"/>
    <w:rsid w:val="002B36CE"/>
    <w:rsid w:val="002B422C"/>
    <w:rsid w:val="002B5486"/>
    <w:rsid w:val="002B7AC0"/>
    <w:rsid w:val="002B7EA4"/>
    <w:rsid w:val="002B7F37"/>
    <w:rsid w:val="002C00E1"/>
    <w:rsid w:val="002C03EA"/>
    <w:rsid w:val="002C06A1"/>
    <w:rsid w:val="002C0A27"/>
    <w:rsid w:val="002C1486"/>
    <w:rsid w:val="002C1DAB"/>
    <w:rsid w:val="002C1E00"/>
    <w:rsid w:val="002C1F00"/>
    <w:rsid w:val="002C20DD"/>
    <w:rsid w:val="002C2402"/>
    <w:rsid w:val="002C2EBA"/>
    <w:rsid w:val="002C3060"/>
    <w:rsid w:val="002C33FE"/>
    <w:rsid w:val="002C35F8"/>
    <w:rsid w:val="002C3767"/>
    <w:rsid w:val="002C3B41"/>
    <w:rsid w:val="002C41EF"/>
    <w:rsid w:val="002C47AF"/>
    <w:rsid w:val="002C5837"/>
    <w:rsid w:val="002C5C75"/>
    <w:rsid w:val="002C64BD"/>
    <w:rsid w:val="002C65A7"/>
    <w:rsid w:val="002C6FAE"/>
    <w:rsid w:val="002C73B5"/>
    <w:rsid w:val="002C75F3"/>
    <w:rsid w:val="002D025E"/>
    <w:rsid w:val="002D1100"/>
    <w:rsid w:val="002D237A"/>
    <w:rsid w:val="002D28AF"/>
    <w:rsid w:val="002D343D"/>
    <w:rsid w:val="002D35ED"/>
    <w:rsid w:val="002D3D97"/>
    <w:rsid w:val="002D3F9E"/>
    <w:rsid w:val="002D416E"/>
    <w:rsid w:val="002D4244"/>
    <w:rsid w:val="002D46C7"/>
    <w:rsid w:val="002D4774"/>
    <w:rsid w:val="002D4A47"/>
    <w:rsid w:val="002D5948"/>
    <w:rsid w:val="002D5A09"/>
    <w:rsid w:val="002D5F47"/>
    <w:rsid w:val="002D6163"/>
    <w:rsid w:val="002D63FC"/>
    <w:rsid w:val="002D6C70"/>
    <w:rsid w:val="002D6E40"/>
    <w:rsid w:val="002D701B"/>
    <w:rsid w:val="002D723F"/>
    <w:rsid w:val="002D755A"/>
    <w:rsid w:val="002D79E4"/>
    <w:rsid w:val="002D7AAB"/>
    <w:rsid w:val="002E0D62"/>
    <w:rsid w:val="002E0DEA"/>
    <w:rsid w:val="002E0E6E"/>
    <w:rsid w:val="002E0EB2"/>
    <w:rsid w:val="002E11FA"/>
    <w:rsid w:val="002E2024"/>
    <w:rsid w:val="002E2406"/>
    <w:rsid w:val="002E26F6"/>
    <w:rsid w:val="002E2C29"/>
    <w:rsid w:val="002E2E5C"/>
    <w:rsid w:val="002E43E1"/>
    <w:rsid w:val="002E47D4"/>
    <w:rsid w:val="002E4910"/>
    <w:rsid w:val="002E5056"/>
    <w:rsid w:val="002E59D8"/>
    <w:rsid w:val="002E5EB8"/>
    <w:rsid w:val="002E6288"/>
    <w:rsid w:val="002E66BB"/>
    <w:rsid w:val="002E69B0"/>
    <w:rsid w:val="002E6B26"/>
    <w:rsid w:val="002E6DE3"/>
    <w:rsid w:val="002E715A"/>
    <w:rsid w:val="002E72F3"/>
    <w:rsid w:val="002E7BB8"/>
    <w:rsid w:val="002E7E7A"/>
    <w:rsid w:val="002F0748"/>
    <w:rsid w:val="002F1348"/>
    <w:rsid w:val="002F1982"/>
    <w:rsid w:val="002F1B52"/>
    <w:rsid w:val="002F20EE"/>
    <w:rsid w:val="002F229D"/>
    <w:rsid w:val="002F26A1"/>
    <w:rsid w:val="002F26EF"/>
    <w:rsid w:val="002F2AAF"/>
    <w:rsid w:val="002F2BEA"/>
    <w:rsid w:val="002F3256"/>
    <w:rsid w:val="002F348C"/>
    <w:rsid w:val="002F34B8"/>
    <w:rsid w:val="002F3728"/>
    <w:rsid w:val="002F3AD2"/>
    <w:rsid w:val="002F5671"/>
    <w:rsid w:val="002F5C71"/>
    <w:rsid w:val="002F5F1F"/>
    <w:rsid w:val="002F6649"/>
    <w:rsid w:val="002F79EE"/>
    <w:rsid w:val="002F7DDB"/>
    <w:rsid w:val="002F7FF9"/>
    <w:rsid w:val="00300600"/>
    <w:rsid w:val="00301161"/>
    <w:rsid w:val="003017E9"/>
    <w:rsid w:val="00301CFD"/>
    <w:rsid w:val="0030210D"/>
    <w:rsid w:val="00302350"/>
    <w:rsid w:val="00303E3D"/>
    <w:rsid w:val="00304423"/>
    <w:rsid w:val="00304571"/>
    <w:rsid w:val="00304CAB"/>
    <w:rsid w:val="00304FAD"/>
    <w:rsid w:val="003051E2"/>
    <w:rsid w:val="003053EC"/>
    <w:rsid w:val="003058EE"/>
    <w:rsid w:val="00305C38"/>
    <w:rsid w:val="00305C9F"/>
    <w:rsid w:val="00306132"/>
    <w:rsid w:val="00306237"/>
    <w:rsid w:val="00306545"/>
    <w:rsid w:val="003065F1"/>
    <w:rsid w:val="003068A1"/>
    <w:rsid w:val="003069C3"/>
    <w:rsid w:val="00306D1E"/>
    <w:rsid w:val="00310043"/>
    <w:rsid w:val="003107B6"/>
    <w:rsid w:val="00310A83"/>
    <w:rsid w:val="00310B37"/>
    <w:rsid w:val="00310BE5"/>
    <w:rsid w:val="00310D1A"/>
    <w:rsid w:val="003115C7"/>
    <w:rsid w:val="003117A3"/>
    <w:rsid w:val="003125C7"/>
    <w:rsid w:val="00312613"/>
    <w:rsid w:val="00312992"/>
    <w:rsid w:val="00312DCE"/>
    <w:rsid w:val="00312F41"/>
    <w:rsid w:val="0031377D"/>
    <w:rsid w:val="00313906"/>
    <w:rsid w:val="00314291"/>
    <w:rsid w:val="00314A29"/>
    <w:rsid w:val="00314E34"/>
    <w:rsid w:val="00315349"/>
    <w:rsid w:val="00316144"/>
    <w:rsid w:val="00316690"/>
    <w:rsid w:val="003167B3"/>
    <w:rsid w:val="003174B5"/>
    <w:rsid w:val="003179E7"/>
    <w:rsid w:val="0032006A"/>
    <w:rsid w:val="0032016D"/>
    <w:rsid w:val="00320186"/>
    <w:rsid w:val="0032025D"/>
    <w:rsid w:val="00320746"/>
    <w:rsid w:val="00320AB2"/>
    <w:rsid w:val="0032103A"/>
    <w:rsid w:val="0032142A"/>
    <w:rsid w:val="003223B5"/>
    <w:rsid w:val="00322DB9"/>
    <w:rsid w:val="003230C9"/>
    <w:rsid w:val="00323209"/>
    <w:rsid w:val="00323A2E"/>
    <w:rsid w:val="00323DBA"/>
    <w:rsid w:val="00323F4B"/>
    <w:rsid w:val="00323F6C"/>
    <w:rsid w:val="00324248"/>
    <w:rsid w:val="00324922"/>
    <w:rsid w:val="00324B2F"/>
    <w:rsid w:val="00324C91"/>
    <w:rsid w:val="00324D5C"/>
    <w:rsid w:val="0032505E"/>
    <w:rsid w:val="0032512C"/>
    <w:rsid w:val="0032582C"/>
    <w:rsid w:val="0032607E"/>
    <w:rsid w:val="003261B6"/>
    <w:rsid w:val="003261E4"/>
    <w:rsid w:val="003267AB"/>
    <w:rsid w:val="00326BAC"/>
    <w:rsid w:val="003270B4"/>
    <w:rsid w:val="003272E3"/>
    <w:rsid w:val="0032783E"/>
    <w:rsid w:val="00327F87"/>
    <w:rsid w:val="00330206"/>
    <w:rsid w:val="0033037D"/>
    <w:rsid w:val="00331059"/>
    <w:rsid w:val="00331270"/>
    <w:rsid w:val="00331360"/>
    <w:rsid w:val="00331C0C"/>
    <w:rsid w:val="003326EA"/>
    <w:rsid w:val="003328F8"/>
    <w:rsid w:val="003330E8"/>
    <w:rsid w:val="00333CF6"/>
    <w:rsid w:val="00333D1F"/>
    <w:rsid w:val="00333F38"/>
    <w:rsid w:val="003340D4"/>
    <w:rsid w:val="0033442E"/>
    <w:rsid w:val="0033474B"/>
    <w:rsid w:val="003354B1"/>
    <w:rsid w:val="00335AE5"/>
    <w:rsid w:val="00335BFE"/>
    <w:rsid w:val="0033603C"/>
    <w:rsid w:val="0033622D"/>
    <w:rsid w:val="0033638D"/>
    <w:rsid w:val="003369AF"/>
    <w:rsid w:val="00336B66"/>
    <w:rsid w:val="0033702C"/>
    <w:rsid w:val="00337505"/>
    <w:rsid w:val="003407FD"/>
    <w:rsid w:val="00340A01"/>
    <w:rsid w:val="00340A37"/>
    <w:rsid w:val="00340A9C"/>
    <w:rsid w:val="00340CFF"/>
    <w:rsid w:val="00341649"/>
    <w:rsid w:val="00342011"/>
    <w:rsid w:val="00343227"/>
    <w:rsid w:val="003432D1"/>
    <w:rsid w:val="00343A62"/>
    <w:rsid w:val="00344578"/>
    <w:rsid w:val="003456BB"/>
    <w:rsid w:val="00346DAE"/>
    <w:rsid w:val="00346EFC"/>
    <w:rsid w:val="00350663"/>
    <w:rsid w:val="00350DDF"/>
    <w:rsid w:val="00350F6B"/>
    <w:rsid w:val="0035176B"/>
    <w:rsid w:val="00351884"/>
    <w:rsid w:val="00351B58"/>
    <w:rsid w:val="00352292"/>
    <w:rsid w:val="00352EE8"/>
    <w:rsid w:val="00353EC0"/>
    <w:rsid w:val="0035411A"/>
    <w:rsid w:val="00354845"/>
    <w:rsid w:val="00354CB0"/>
    <w:rsid w:val="003553E4"/>
    <w:rsid w:val="003555E2"/>
    <w:rsid w:val="00355937"/>
    <w:rsid w:val="00355BCB"/>
    <w:rsid w:val="003560E0"/>
    <w:rsid w:val="00356488"/>
    <w:rsid w:val="00356755"/>
    <w:rsid w:val="00356A5C"/>
    <w:rsid w:val="00356A6B"/>
    <w:rsid w:val="00356B9E"/>
    <w:rsid w:val="00356ED9"/>
    <w:rsid w:val="00357707"/>
    <w:rsid w:val="00357919"/>
    <w:rsid w:val="0036059B"/>
    <w:rsid w:val="0036072C"/>
    <w:rsid w:val="003607C2"/>
    <w:rsid w:val="00360C90"/>
    <w:rsid w:val="00360E56"/>
    <w:rsid w:val="00360FBD"/>
    <w:rsid w:val="0036126B"/>
    <w:rsid w:val="003621D0"/>
    <w:rsid w:val="003622AD"/>
    <w:rsid w:val="0036295B"/>
    <w:rsid w:val="0036313A"/>
    <w:rsid w:val="0036352E"/>
    <w:rsid w:val="003639AF"/>
    <w:rsid w:val="003643A0"/>
    <w:rsid w:val="00364550"/>
    <w:rsid w:val="00364777"/>
    <w:rsid w:val="00364CB9"/>
    <w:rsid w:val="00364CC7"/>
    <w:rsid w:val="00364E8A"/>
    <w:rsid w:val="00365CD0"/>
    <w:rsid w:val="00365D3A"/>
    <w:rsid w:val="00366181"/>
    <w:rsid w:val="003661A8"/>
    <w:rsid w:val="003661AF"/>
    <w:rsid w:val="003663BE"/>
    <w:rsid w:val="0036640A"/>
    <w:rsid w:val="00366BBD"/>
    <w:rsid w:val="00367747"/>
    <w:rsid w:val="003713F1"/>
    <w:rsid w:val="003717F6"/>
    <w:rsid w:val="00371A64"/>
    <w:rsid w:val="00371A98"/>
    <w:rsid w:val="00372145"/>
    <w:rsid w:val="00372C35"/>
    <w:rsid w:val="00374431"/>
    <w:rsid w:val="003747E8"/>
    <w:rsid w:val="00374833"/>
    <w:rsid w:val="00374978"/>
    <w:rsid w:val="00374A56"/>
    <w:rsid w:val="00374B7A"/>
    <w:rsid w:val="00375D38"/>
    <w:rsid w:val="003764FD"/>
    <w:rsid w:val="00376CAA"/>
    <w:rsid w:val="00377F89"/>
    <w:rsid w:val="00380440"/>
    <w:rsid w:val="0038074E"/>
    <w:rsid w:val="0038119F"/>
    <w:rsid w:val="003811DB"/>
    <w:rsid w:val="0038131E"/>
    <w:rsid w:val="00381326"/>
    <w:rsid w:val="003816BC"/>
    <w:rsid w:val="00382341"/>
    <w:rsid w:val="00382851"/>
    <w:rsid w:val="003831E6"/>
    <w:rsid w:val="0038358D"/>
    <w:rsid w:val="00385DB9"/>
    <w:rsid w:val="00386515"/>
    <w:rsid w:val="00386BFC"/>
    <w:rsid w:val="00387024"/>
    <w:rsid w:val="00390534"/>
    <w:rsid w:val="0039059B"/>
    <w:rsid w:val="00390AB7"/>
    <w:rsid w:val="00391326"/>
    <w:rsid w:val="003916FE"/>
    <w:rsid w:val="003917C5"/>
    <w:rsid w:val="00391D41"/>
    <w:rsid w:val="00391F15"/>
    <w:rsid w:val="00391FE6"/>
    <w:rsid w:val="00392151"/>
    <w:rsid w:val="003923E0"/>
    <w:rsid w:val="003925D2"/>
    <w:rsid w:val="00392648"/>
    <w:rsid w:val="0039295A"/>
    <w:rsid w:val="00392DC8"/>
    <w:rsid w:val="0039325B"/>
    <w:rsid w:val="00394206"/>
    <w:rsid w:val="00394669"/>
    <w:rsid w:val="003948C2"/>
    <w:rsid w:val="00394B9C"/>
    <w:rsid w:val="0039533D"/>
    <w:rsid w:val="0039576D"/>
    <w:rsid w:val="00395EDC"/>
    <w:rsid w:val="00397DE5"/>
    <w:rsid w:val="003A06C0"/>
    <w:rsid w:val="003A0AC1"/>
    <w:rsid w:val="003A14D4"/>
    <w:rsid w:val="003A1959"/>
    <w:rsid w:val="003A1ACC"/>
    <w:rsid w:val="003A1BB9"/>
    <w:rsid w:val="003A1F4F"/>
    <w:rsid w:val="003A2115"/>
    <w:rsid w:val="003A35D8"/>
    <w:rsid w:val="003A4706"/>
    <w:rsid w:val="003A4A3C"/>
    <w:rsid w:val="003A534D"/>
    <w:rsid w:val="003A581D"/>
    <w:rsid w:val="003A591A"/>
    <w:rsid w:val="003A6100"/>
    <w:rsid w:val="003A62AF"/>
    <w:rsid w:val="003A62E1"/>
    <w:rsid w:val="003A63F3"/>
    <w:rsid w:val="003A722E"/>
    <w:rsid w:val="003A7ABB"/>
    <w:rsid w:val="003A7BF4"/>
    <w:rsid w:val="003A7FC8"/>
    <w:rsid w:val="003B0BC3"/>
    <w:rsid w:val="003B24C0"/>
    <w:rsid w:val="003B254C"/>
    <w:rsid w:val="003B257D"/>
    <w:rsid w:val="003B32C6"/>
    <w:rsid w:val="003B378C"/>
    <w:rsid w:val="003B3DEB"/>
    <w:rsid w:val="003B3E1D"/>
    <w:rsid w:val="003B4511"/>
    <w:rsid w:val="003B4A48"/>
    <w:rsid w:val="003B507C"/>
    <w:rsid w:val="003B5475"/>
    <w:rsid w:val="003B5966"/>
    <w:rsid w:val="003B5CE0"/>
    <w:rsid w:val="003B6971"/>
    <w:rsid w:val="003B6E39"/>
    <w:rsid w:val="003B6E73"/>
    <w:rsid w:val="003B6E7F"/>
    <w:rsid w:val="003B7462"/>
    <w:rsid w:val="003B74A6"/>
    <w:rsid w:val="003C0809"/>
    <w:rsid w:val="003C0F3E"/>
    <w:rsid w:val="003C106F"/>
    <w:rsid w:val="003C12F6"/>
    <w:rsid w:val="003C13AD"/>
    <w:rsid w:val="003C1676"/>
    <w:rsid w:val="003C2CA3"/>
    <w:rsid w:val="003C3191"/>
    <w:rsid w:val="003C3452"/>
    <w:rsid w:val="003C3F7D"/>
    <w:rsid w:val="003C412C"/>
    <w:rsid w:val="003C443D"/>
    <w:rsid w:val="003C459C"/>
    <w:rsid w:val="003C48C8"/>
    <w:rsid w:val="003C4FA9"/>
    <w:rsid w:val="003C4FD1"/>
    <w:rsid w:val="003C5402"/>
    <w:rsid w:val="003C5CA6"/>
    <w:rsid w:val="003C60AE"/>
    <w:rsid w:val="003C627D"/>
    <w:rsid w:val="003C6511"/>
    <w:rsid w:val="003C67A6"/>
    <w:rsid w:val="003C68AB"/>
    <w:rsid w:val="003C710A"/>
    <w:rsid w:val="003C7385"/>
    <w:rsid w:val="003C770D"/>
    <w:rsid w:val="003C797F"/>
    <w:rsid w:val="003D03B4"/>
    <w:rsid w:val="003D05EC"/>
    <w:rsid w:val="003D0866"/>
    <w:rsid w:val="003D0906"/>
    <w:rsid w:val="003D1214"/>
    <w:rsid w:val="003D127B"/>
    <w:rsid w:val="003D12DC"/>
    <w:rsid w:val="003D1578"/>
    <w:rsid w:val="003D1A72"/>
    <w:rsid w:val="003D1E80"/>
    <w:rsid w:val="003D20BF"/>
    <w:rsid w:val="003D286E"/>
    <w:rsid w:val="003D2C0A"/>
    <w:rsid w:val="003D2DEB"/>
    <w:rsid w:val="003D30CC"/>
    <w:rsid w:val="003D33CB"/>
    <w:rsid w:val="003D3640"/>
    <w:rsid w:val="003D3A77"/>
    <w:rsid w:val="003D3D3F"/>
    <w:rsid w:val="003D4166"/>
    <w:rsid w:val="003D478F"/>
    <w:rsid w:val="003D56B8"/>
    <w:rsid w:val="003D5B45"/>
    <w:rsid w:val="003D603C"/>
    <w:rsid w:val="003D6532"/>
    <w:rsid w:val="003D6EE6"/>
    <w:rsid w:val="003D6F55"/>
    <w:rsid w:val="003D7012"/>
    <w:rsid w:val="003D7262"/>
    <w:rsid w:val="003D75FF"/>
    <w:rsid w:val="003D7DF7"/>
    <w:rsid w:val="003E01A0"/>
    <w:rsid w:val="003E0E04"/>
    <w:rsid w:val="003E1072"/>
    <w:rsid w:val="003E1141"/>
    <w:rsid w:val="003E118F"/>
    <w:rsid w:val="003E161D"/>
    <w:rsid w:val="003E1CFB"/>
    <w:rsid w:val="003E201E"/>
    <w:rsid w:val="003E22F3"/>
    <w:rsid w:val="003E2FA6"/>
    <w:rsid w:val="003E3030"/>
    <w:rsid w:val="003E30BB"/>
    <w:rsid w:val="003E3377"/>
    <w:rsid w:val="003E347A"/>
    <w:rsid w:val="003E46C1"/>
    <w:rsid w:val="003E48C8"/>
    <w:rsid w:val="003E48E9"/>
    <w:rsid w:val="003E4954"/>
    <w:rsid w:val="003E4A85"/>
    <w:rsid w:val="003E55FD"/>
    <w:rsid w:val="003E57A6"/>
    <w:rsid w:val="003E6594"/>
    <w:rsid w:val="003E681B"/>
    <w:rsid w:val="003E6FD7"/>
    <w:rsid w:val="003E7F6A"/>
    <w:rsid w:val="003F01CE"/>
    <w:rsid w:val="003F0338"/>
    <w:rsid w:val="003F045D"/>
    <w:rsid w:val="003F06D6"/>
    <w:rsid w:val="003F2376"/>
    <w:rsid w:val="003F3019"/>
    <w:rsid w:val="003F32AD"/>
    <w:rsid w:val="003F3508"/>
    <w:rsid w:val="003F3B59"/>
    <w:rsid w:val="003F3F0C"/>
    <w:rsid w:val="003F43D1"/>
    <w:rsid w:val="003F44EE"/>
    <w:rsid w:val="003F4648"/>
    <w:rsid w:val="003F4C82"/>
    <w:rsid w:val="003F4E45"/>
    <w:rsid w:val="003F5027"/>
    <w:rsid w:val="003F518A"/>
    <w:rsid w:val="003F5FD3"/>
    <w:rsid w:val="003F66A9"/>
    <w:rsid w:val="003F6AB8"/>
    <w:rsid w:val="003F6B3B"/>
    <w:rsid w:val="003F6EFF"/>
    <w:rsid w:val="003F7129"/>
    <w:rsid w:val="003F7D7E"/>
    <w:rsid w:val="003F7F54"/>
    <w:rsid w:val="00400039"/>
    <w:rsid w:val="004003B5"/>
    <w:rsid w:val="00400793"/>
    <w:rsid w:val="004008DD"/>
    <w:rsid w:val="00402552"/>
    <w:rsid w:val="00402ABA"/>
    <w:rsid w:val="00402BAB"/>
    <w:rsid w:val="00402E15"/>
    <w:rsid w:val="00402ED9"/>
    <w:rsid w:val="00403073"/>
    <w:rsid w:val="0040313B"/>
    <w:rsid w:val="004037B5"/>
    <w:rsid w:val="00403C60"/>
    <w:rsid w:val="00404043"/>
    <w:rsid w:val="0040412B"/>
    <w:rsid w:val="004042F9"/>
    <w:rsid w:val="004044D1"/>
    <w:rsid w:val="00404D3F"/>
    <w:rsid w:val="00404FB7"/>
    <w:rsid w:val="00404FBF"/>
    <w:rsid w:val="00405807"/>
    <w:rsid w:val="00405D3A"/>
    <w:rsid w:val="004060BB"/>
    <w:rsid w:val="00406192"/>
    <w:rsid w:val="00406327"/>
    <w:rsid w:val="004067E6"/>
    <w:rsid w:val="00406C8A"/>
    <w:rsid w:val="004070DD"/>
    <w:rsid w:val="00407C1B"/>
    <w:rsid w:val="004102BB"/>
    <w:rsid w:val="004102C0"/>
    <w:rsid w:val="00411896"/>
    <w:rsid w:val="004125B7"/>
    <w:rsid w:val="004127A8"/>
    <w:rsid w:val="00413444"/>
    <w:rsid w:val="004137B4"/>
    <w:rsid w:val="00414AFA"/>
    <w:rsid w:val="00414F4F"/>
    <w:rsid w:val="0041533D"/>
    <w:rsid w:val="004154F1"/>
    <w:rsid w:val="004158FF"/>
    <w:rsid w:val="00415F66"/>
    <w:rsid w:val="004165A1"/>
    <w:rsid w:val="00416917"/>
    <w:rsid w:val="00416C3D"/>
    <w:rsid w:val="004174B1"/>
    <w:rsid w:val="00417958"/>
    <w:rsid w:val="00417A9D"/>
    <w:rsid w:val="00417D02"/>
    <w:rsid w:val="00417ED6"/>
    <w:rsid w:val="00420166"/>
    <w:rsid w:val="00420950"/>
    <w:rsid w:val="00420E3A"/>
    <w:rsid w:val="004211AD"/>
    <w:rsid w:val="0042174B"/>
    <w:rsid w:val="0042198C"/>
    <w:rsid w:val="00422153"/>
    <w:rsid w:val="00422DB4"/>
    <w:rsid w:val="004239E4"/>
    <w:rsid w:val="00423BAD"/>
    <w:rsid w:val="00423CD3"/>
    <w:rsid w:val="0042452B"/>
    <w:rsid w:val="0042489C"/>
    <w:rsid w:val="004248DB"/>
    <w:rsid w:val="00424A22"/>
    <w:rsid w:val="00424CCE"/>
    <w:rsid w:val="0042552B"/>
    <w:rsid w:val="00425542"/>
    <w:rsid w:val="00425E17"/>
    <w:rsid w:val="004261D9"/>
    <w:rsid w:val="00427851"/>
    <w:rsid w:val="00427EF1"/>
    <w:rsid w:val="00430CCD"/>
    <w:rsid w:val="00431026"/>
    <w:rsid w:val="00431DE9"/>
    <w:rsid w:val="00432325"/>
    <w:rsid w:val="0043291B"/>
    <w:rsid w:val="00433AC6"/>
    <w:rsid w:val="00434459"/>
    <w:rsid w:val="004349B6"/>
    <w:rsid w:val="00434B6F"/>
    <w:rsid w:val="0043542E"/>
    <w:rsid w:val="004356D5"/>
    <w:rsid w:val="00435B55"/>
    <w:rsid w:val="00435DFF"/>
    <w:rsid w:val="0043633F"/>
    <w:rsid w:val="00436B7F"/>
    <w:rsid w:val="0044065D"/>
    <w:rsid w:val="004413F6"/>
    <w:rsid w:val="00441520"/>
    <w:rsid w:val="004417B4"/>
    <w:rsid w:val="0044195B"/>
    <w:rsid w:val="00441A43"/>
    <w:rsid w:val="00441FA1"/>
    <w:rsid w:val="00441FDC"/>
    <w:rsid w:val="0044270C"/>
    <w:rsid w:val="00442ACE"/>
    <w:rsid w:val="00442E05"/>
    <w:rsid w:val="004433C5"/>
    <w:rsid w:val="00443941"/>
    <w:rsid w:val="00444176"/>
    <w:rsid w:val="0044472A"/>
    <w:rsid w:val="004450DF"/>
    <w:rsid w:val="00445709"/>
    <w:rsid w:val="00445F09"/>
    <w:rsid w:val="00445F77"/>
    <w:rsid w:val="004477E3"/>
    <w:rsid w:val="00450227"/>
    <w:rsid w:val="00450C9C"/>
    <w:rsid w:val="00450EC5"/>
    <w:rsid w:val="00451520"/>
    <w:rsid w:val="0045161F"/>
    <w:rsid w:val="00451A80"/>
    <w:rsid w:val="00451F13"/>
    <w:rsid w:val="00451FC4"/>
    <w:rsid w:val="0045215C"/>
    <w:rsid w:val="0045229A"/>
    <w:rsid w:val="004524A3"/>
    <w:rsid w:val="00452738"/>
    <w:rsid w:val="0045282E"/>
    <w:rsid w:val="00454884"/>
    <w:rsid w:val="004548CF"/>
    <w:rsid w:val="00454A26"/>
    <w:rsid w:val="004557BB"/>
    <w:rsid w:val="0045607E"/>
    <w:rsid w:val="004561CC"/>
    <w:rsid w:val="00456464"/>
    <w:rsid w:val="00456751"/>
    <w:rsid w:val="00456833"/>
    <w:rsid w:val="004568AB"/>
    <w:rsid w:val="004569BB"/>
    <w:rsid w:val="00456A79"/>
    <w:rsid w:val="00456D7D"/>
    <w:rsid w:val="00456E74"/>
    <w:rsid w:val="00460523"/>
    <w:rsid w:val="00460589"/>
    <w:rsid w:val="00460B71"/>
    <w:rsid w:val="00460FA0"/>
    <w:rsid w:val="0046148C"/>
    <w:rsid w:val="0046170F"/>
    <w:rsid w:val="00461CAE"/>
    <w:rsid w:val="00461E51"/>
    <w:rsid w:val="00461F4C"/>
    <w:rsid w:val="004628B0"/>
    <w:rsid w:val="0046334C"/>
    <w:rsid w:val="004645D5"/>
    <w:rsid w:val="00464A07"/>
    <w:rsid w:val="004656E3"/>
    <w:rsid w:val="004659BE"/>
    <w:rsid w:val="00466186"/>
    <w:rsid w:val="004662FE"/>
    <w:rsid w:val="00466509"/>
    <w:rsid w:val="0046650F"/>
    <w:rsid w:val="00466683"/>
    <w:rsid w:val="0046777C"/>
    <w:rsid w:val="004679E7"/>
    <w:rsid w:val="004709AD"/>
    <w:rsid w:val="00470E4F"/>
    <w:rsid w:val="00470EB1"/>
    <w:rsid w:val="004715D3"/>
    <w:rsid w:val="004717E7"/>
    <w:rsid w:val="00471DBB"/>
    <w:rsid w:val="00471E31"/>
    <w:rsid w:val="00472433"/>
    <w:rsid w:val="00472CFD"/>
    <w:rsid w:val="004735A9"/>
    <w:rsid w:val="00473639"/>
    <w:rsid w:val="004737E4"/>
    <w:rsid w:val="004748E1"/>
    <w:rsid w:val="00475A67"/>
    <w:rsid w:val="004765CA"/>
    <w:rsid w:val="0047686C"/>
    <w:rsid w:val="004769D6"/>
    <w:rsid w:val="00476A84"/>
    <w:rsid w:val="00477016"/>
    <w:rsid w:val="0047701D"/>
    <w:rsid w:val="00477647"/>
    <w:rsid w:val="00477C48"/>
    <w:rsid w:val="0048048B"/>
    <w:rsid w:val="00480526"/>
    <w:rsid w:val="0048077D"/>
    <w:rsid w:val="004808EB"/>
    <w:rsid w:val="004814E1"/>
    <w:rsid w:val="00481D7D"/>
    <w:rsid w:val="004825CA"/>
    <w:rsid w:val="00483BC7"/>
    <w:rsid w:val="00484F29"/>
    <w:rsid w:val="004850AB"/>
    <w:rsid w:val="004852CD"/>
    <w:rsid w:val="00485DB3"/>
    <w:rsid w:val="004861DA"/>
    <w:rsid w:val="004867EF"/>
    <w:rsid w:val="004869EC"/>
    <w:rsid w:val="00486D93"/>
    <w:rsid w:val="0048750C"/>
    <w:rsid w:val="00487CF1"/>
    <w:rsid w:val="00487FAE"/>
    <w:rsid w:val="004906B0"/>
    <w:rsid w:val="00490747"/>
    <w:rsid w:val="00490B22"/>
    <w:rsid w:val="00490D4A"/>
    <w:rsid w:val="0049146E"/>
    <w:rsid w:val="004915F1"/>
    <w:rsid w:val="004932DE"/>
    <w:rsid w:val="004938D0"/>
    <w:rsid w:val="00493CA0"/>
    <w:rsid w:val="00493F63"/>
    <w:rsid w:val="00494156"/>
    <w:rsid w:val="00494424"/>
    <w:rsid w:val="00494594"/>
    <w:rsid w:val="00495F2B"/>
    <w:rsid w:val="00495FE2"/>
    <w:rsid w:val="00496338"/>
    <w:rsid w:val="00497872"/>
    <w:rsid w:val="00497F61"/>
    <w:rsid w:val="004A0585"/>
    <w:rsid w:val="004A0692"/>
    <w:rsid w:val="004A06A9"/>
    <w:rsid w:val="004A09BA"/>
    <w:rsid w:val="004A0A96"/>
    <w:rsid w:val="004A0B28"/>
    <w:rsid w:val="004A1059"/>
    <w:rsid w:val="004A17AC"/>
    <w:rsid w:val="004A1D46"/>
    <w:rsid w:val="004A33BC"/>
    <w:rsid w:val="004A3560"/>
    <w:rsid w:val="004A35B4"/>
    <w:rsid w:val="004A36E1"/>
    <w:rsid w:val="004A3B3B"/>
    <w:rsid w:val="004A3B5C"/>
    <w:rsid w:val="004A3E0D"/>
    <w:rsid w:val="004A42EF"/>
    <w:rsid w:val="004A53F6"/>
    <w:rsid w:val="004A6038"/>
    <w:rsid w:val="004A628A"/>
    <w:rsid w:val="004A72A4"/>
    <w:rsid w:val="004A7538"/>
    <w:rsid w:val="004A763F"/>
    <w:rsid w:val="004A77EC"/>
    <w:rsid w:val="004B0484"/>
    <w:rsid w:val="004B0489"/>
    <w:rsid w:val="004B0AE3"/>
    <w:rsid w:val="004B0E97"/>
    <w:rsid w:val="004B1078"/>
    <w:rsid w:val="004B1867"/>
    <w:rsid w:val="004B1A01"/>
    <w:rsid w:val="004B1C02"/>
    <w:rsid w:val="004B1C3E"/>
    <w:rsid w:val="004B21A1"/>
    <w:rsid w:val="004B2305"/>
    <w:rsid w:val="004B2806"/>
    <w:rsid w:val="004B2AB4"/>
    <w:rsid w:val="004B2BFC"/>
    <w:rsid w:val="004B2C03"/>
    <w:rsid w:val="004B36CB"/>
    <w:rsid w:val="004B38B9"/>
    <w:rsid w:val="004B4429"/>
    <w:rsid w:val="004B4437"/>
    <w:rsid w:val="004B44F4"/>
    <w:rsid w:val="004B4BA0"/>
    <w:rsid w:val="004B4D70"/>
    <w:rsid w:val="004B53F2"/>
    <w:rsid w:val="004B60ED"/>
    <w:rsid w:val="004B69DD"/>
    <w:rsid w:val="004B6E59"/>
    <w:rsid w:val="004B72F3"/>
    <w:rsid w:val="004B749E"/>
    <w:rsid w:val="004B75F5"/>
    <w:rsid w:val="004B770D"/>
    <w:rsid w:val="004C0A6E"/>
    <w:rsid w:val="004C0E35"/>
    <w:rsid w:val="004C149B"/>
    <w:rsid w:val="004C22DC"/>
    <w:rsid w:val="004C2315"/>
    <w:rsid w:val="004C2537"/>
    <w:rsid w:val="004C2D87"/>
    <w:rsid w:val="004C30DB"/>
    <w:rsid w:val="004C3392"/>
    <w:rsid w:val="004C3924"/>
    <w:rsid w:val="004C432F"/>
    <w:rsid w:val="004C441A"/>
    <w:rsid w:val="004C4B49"/>
    <w:rsid w:val="004C4E05"/>
    <w:rsid w:val="004C53A8"/>
    <w:rsid w:val="004C58AA"/>
    <w:rsid w:val="004C648D"/>
    <w:rsid w:val="004C6694"/>
    <w:rsid w:val="004C6C3E"/>
    <w:rsid w:val="004C7C00"/>
    <w:rsid w:val="004D0DE1"/>
    <w:rsid w:val="004D125F"/>
    <w:rsid w:val="004D166A"/>
    <w:rsid w:val="004D27B5"/>
    <w:rsid w:val="004D292F"/>
    <w:rsid w:val="004D30CF"/>
    <w:rsid w:val="004D33C8"/>
    <w:rsid w:val="004D35C4"/>
    <w:rsid w:val="004D3B8A"/>
    <w:rsid w:val="004D4124"/>
    <w:rsid w:val="004D47F8"/>
    <w:rsid w:val="004D495B"/>
    <w:rsid w:val="004D5D72"/>
    <w:rsid w:val="004D5D77"/>
    <w:rsid w:val="004D61D9"/>
    <w:rsid w:val="004D6A5F"/>
    <w:rsid w:val="004D722F"/>
    <w:rsid w:val="004D76A0"/>
    <w:rsid w:val="004D7F33"/>
    <w:rsid w:val="004D7F9E"/>
    <w:rsid w:val="004E0477"/>
    <w:rsid w:val="004E0594"/>
    <w:rsid w:val="004E06A9"/>
    <w:rsid w:val="004E0759"/>
    <w:rsid w:val="004E146D"/>
    <w:rsid w:val="004E1494"/>
    <w:rsid w:val="004E160A"/>
    <w:rsid w:val="004E1812"/>
    <w:rsid w:val="004E20F6"/>
    <w:rsid w:val="004E2270"/>
    <w:rsid w:val="004E2455"/>
    <w:rsid w:val="004E2DBE"/>
    <w:rsid w:val="004E3176"/>
    <w:rsid w:val="004E36A5"/>
    <w:rsid w:val="004E37CD"/>
    <w:rsid w:val="004E3FFF"/>
    <w:rsid w:val="004E46CF"/>
    <w:rsid w:val="004E5565"/>
    <w:rsid w:val="004E5846"/>
    <w:rsid w:val="004E5F3C"/>
    <w:rsid w:val="004E5FD1"/>
    <w:rsid w:val="004E617A"/>
    <w:rsid w:val="004E6A8B"/>
    <w:rsid w:val="004E6F00"/>
    <w:rsid w:val="004E6F75"/>
    <w:rsid w:val="004E7757"/>
    <w:rsid w:val="004E7AF9"/>
    <w:rsid w:val="004E7D33"/>
    <w:rsid w:val="004E7E4B"/>
    <w:rsid w:val="004F023D"/>
    <w:rsid w:val="004F0CAC"/>
    <w:rsid w:val="004F0E35"/>
    <w:rsid w:val="004F0EE2"/>
    <w:rsid w:val="004F3AB5"/>
    <w:rsid w:val="004F3B6B"/>
    <w:rsid w:val="004F3DDE"/>
    <w:rsid w:val="004F3EC3"/>
    <w:rsid w:val="004F4217"/>
    <w:rsid w:val="004F5C70"/>
    <w:rsid w:val="004F5FC9"/>
    <w:rsid w:val="004F6079"/>
    <w:rsid w:val="004F7836"/>
    <w:rsid w:val="004F7A03"/>
    <w:rsid w:val="00500108"/>
    <w:rsid w:val="00500822"/>
    <w:rsid w:val="00501136"/>
    <w:rsid w:val="00501569"/>
    <w:rsid w:val="00502065"/>
    <w:rsid w:val="00502D82"/>
    <w:rsid w:val="0050356B"/>
    <w:rsid w:val="00503730"/>
    <w:rsid w:val="00503896"/>
    <w:rsid w:val="005040BA"/>
    <w:rsid w:val="00504698"/>
    <w:rsid w:val="0050475F"/>
    <w:rsid w:val="00504CA5"/>
    <w:rsid w:val="00504CEF"/>
    <w:rsid w:val="00504E59"/>
    <w:rsid w:val="00505BFB"/>
    <w:rsid w:val="00506A88"/>
    <w:rsid w:val="00506DD5"/>
    <w:rsid w:val="005071D4"/>
    <w:rsid w:val="00507270"/>
    <w:rsid w:val="005076FA"/>
    <w:rsid w:val="00507D58"/>
    <w:rsid w:val="00507F1F"/>
    <w:rsid w:val="0051016F"/>
    <w:rsid w:val="005105B1"/>
    <w:rsid w:val="0051073D"/>
    <w:rsid w:val="00510CF0"/>
    <w:rsid w:val="005110C6"/>
    <w:rsid w:val="00511152"/>
    <w:rsid w:val="00511189"/>
    <w:rsid w:val="00512A91"/>
    <w:rsid w:val="00512CCC"/>
    <w:rsid w:val="00512DD5"/>
    <w:rsid w:val="00512FEF"/>
    <w:rsid w:val="00513495"/>
    <w:rsid w:val="00513496"/>
    <w:rsid w:val="0051445C"/>
    <w:rsid w:val="005155D5"/>
    <w:rsid w:val="005158F5"/>
    <w:rsid w:val="00515979"/>
    <w:rsid w:val="00516E2C"/>
    <w:rsid w:val="00516F89"/>
    <w:rsid w:val="005170C6"/>
    <w:rsid w:val="00517A57"/>
    <w:rsid w:val="005202CB"/>
    <w:rsid w:val="0052058F"/>
    <w:rsid w:val="00520E4B"/>
    <w:rsid w:val="00521183"/>
    <w:rsid w:val="00521D2E"/>
    <w:rsid w:val="005221AE"/>
    <w:rsid w:val="0052269A"/>
    <w:rsid w:val="00523581"/>
    <w:rsid w:val="005235B4"/>
    <w:rsid w:val="00523B39"/>
    <w:rsid w:val="00523C2B"/>
    <w:rsid w:val="00523FE6"/>
    <w:rsid w:val="005243DC"/>
    <w:rsid w:val="005243FF"/>
    <w:rsid w:val="0052481E"/>
    <w:rsid w:val="00525324"/>
    <w:rsid w:val="00525329"/>
    <w:rsid w:val="005255AD"/>
    <w:rsid w:val="00525693"/>
    <w:rsid w:val="00525D0F"/>
    <w:rsid w:val="005263B6"/>
    <w:rsid w:val="00526736"/>
    <w:rsid w:val="00526C0C"/>
    <w:rsid w:val="00526E00"/>
    <w:rsid w:val="00527473"/>
    <w:rsid w:val="00527C1D"/>
    <w:rsid w:val="0053027E"/>
    <w:rsid w:val="005308E1"/>
    <w:rsid w:val="00530AFD"/>
    <w:rsid w:val="005343BF"/>
    <w:rsid w:val="00534508"/>
    <w:rsid w:val="00534570"/>
    <w:rsid w:val="005346A3"/>
    <w:rsid w:val="00534BC3"/>
    <w:rsid w:val="005356B7"/>
    <w:rsid w:val="00535A98"/>
    <w:rsid w:val="00535D9E"/>
    <w:rsid w:val="00535EE9"/>
    <w:rsid w:val="00535FD3"/>
    <w:rsid w:val="0053610D"/>
    <w:rsid w:val="00536559"/>
    <w:rsid w:val="00536567"/>
    <w:rsid w:val="00537412"/>
    <w:rsid w:val="00540182"/>
    <w:rsid w:val="0054052B"/>
    <w:rsid w:val="00540B8F"/>
    <w:rsid w:val="0054130D"/>
    <w:rsid w:val="005415C0"/>
    <w:rsid w:val="00541732"/>
    <w:rsid w:val="00541B74"/>
    <w:rsid w:val="00542482"/>
    <w:rsid w:val="00542582"/>
    <w:rsid w:val="00542708"/>
    <w:rsid w:val="00543143"/>
    <w:rsid w:val="00543842"/>
    <w:rsid w:val="00543CA0"/>
    <w:rsid w:val="00543FC6"/>
    <w:rsid w:val="00544046"/>
    <w:rsid w:val="00544702"/>
    <w:rsid w:val="00544DDF"/>
    <w:rsid w:val="0054516A"/>
    <w:rsid w:val="00545B55"/>
    <w:rsid w:val="00545F1F"/>
    <w:rsid w:val="0054607E"/>
    <w:rsid w:val="00546176"/>
    <w:rsid w:val="0054632A"/>
    <w:rsid w:val="0054686A"/>
    <w:rsid w:val="005468AF"/>
    <w:rsid w:val="00547CD9"/>
    <w:rsid w:val="00547CE5"/>
    <w:rsid w:val="00550247"/>
    <w:rsid w:val="005506E6"/>
    <w:rsid w:val="00550F9E"/>
    <w:rsid w:val="00551641"/>
    <w:rsid w:val="005517E5"/>
    <w:rsid w:val="005517F4"/>
    <w:rsid w:val="00551872"/>
    <w:rsid w:val="00551FB7"/>
    <w:rsid w:val="005522E9"/>
    <w:rsid w:val="00552330"/>
    <w:rsid w:val="00552496"/>
    <w:rsid w:val="00552A75"/>
    <w:rsid w:val="00553237"/>
    <w:rsid w:val="005536C8"/>
    <w:rsid w:val="00554907"/>
    <w:rsid w:val="0055516D"/>
    <w:rsid w:val="00555197"/>
    <w:rsid w:val="00555800"/>
    <w:rsid w:val="00555F4D"/>
    <w:rsid w:val="0055652C"/>
    <w:rsid w:val="005566C6"/>
    <w:rsid w:val="00556C61"/>
    <w:rsid w:val="00557460"/>
    <w:rsid w:val="0055777A"/>
    <w:rsid w:val="00557AA5"/>
    <w:rsid w:val="00557B2E"/>
    <w:rsid w:val="00557EAD"/>
    <w:rsid w:val="00561148"/>
    <w:rsid w:val="0056154F"/>
    <w:rsid w:val="005616D5"/>
    <w:rsid w:val="00561B48"/>
    <w:rsid w:val="00562681"/>
    <w:rsid w:val="00562BF3"/>
    <w:rsid w:val="00562EA2"/>
    <w:rsid w:val="00564322"/>
    <w:rsid w:val="005650E5"/>
    <w:rsid w:val="005657D1"/>
    <w:rsid w:val="0056587B"/>
    <w:rsid w:val="00565AF5"/>
    <w:rsid w:val="00565F13"/>
    <w:rsid w:val="005662F2"/>
    <w:rsid w:val="0056745F"/>
    <w:rsid w:val="00567FA0"/>
    <w:rsid w:val="0057007B"/>
    <w:rsid w:val="005701F4"/>
    <w:rsid w:val="00571475"/>
    <w:rsid w:val="00571BED"/>
    <w:rsid w:val="00572036"/>
    <w:rsid w:val="00572723"/>
    <w:rsid w:val="005743D3"/>
    <w:rsid w:val="005748C8"/>
    <w:rsid w:val="00574BFF"/>
    <w:rsid w:val="005759E4"/>
    <w:rsid w:val="00575A16"/>
    <w:rsid w:val="005766C6"/>
    <w:rsid w:val="005767BC"/>
    <w:rsid w:val="005772E8"/>
    <w:rsid w:val="005772EA"/>
    <w:rsid w:val="00577383"/>
    <w:rsid w:val="005775F8"/>
    <w:rsid w:val="00577B13"/>
    <w:rsid w:val="00577E0A"/>
    <w:rsid w:val="00580DDB"/>
    <w:rsid w:val="00581026"/>
    <w:rsid w:val="005810BC"/>
    <w:rsid w:val="005814A2"/>
    <w:rsid w:val="00581C87"/>
    <w:rsid w:val="00581FB8"/>
    <w:rsid w:val="00582B98"/>
    <w:rsid w:val="00582B99"/>
    <w:rsid w:val="00582BDB"/>
    <w:rsid w:val="00582DB2"/>
    <w:rsid w:val="00583444"/>
    <w:rsid w:val="0058353A"/>
    <w:rsid w:val="00583840"/>
    <w:rsid w:val="00583C1F"/>
    <w:rsid w:val="005849CB"/>
    <w:rsid w:val="005851A8"/>
    <w:rsid w:val="0058534A"/>
    <w:rsid w:val="005853B9"/>
    <w:rsid w:val="0058616F"/>
    <w:rsid w:val="00586F61"/>
    <w:rsid w:val="00586F8D"/>
    <w:rsid w:val="005875EE"/>
    <w:rsid w:val="005876FA"/>
    <w:rsid w:val="00587EF9"/>
    <w:rsid w:val="00590235"/>
    <w:rsid w:val="0059077A"/>
    <w:rsid w:val="0059083D"/>
    <w:rsid w:val="005909A4"/>
    <w:rsid w:val="00590B4C"/>
    <w:rsid w:val="00591295"/>
    <w:rsid w:val="00591952"/>
    <w:rsid w:val="00591A91"/>
    <w:rsid w:val="00591FD9"/>
    <w:rsid w:val="00592752"/>
    <w:rsid w:val="00592961"/>
    <w:rsid w:val="00592CBA"/>
    <w:rsid w:val="00592F6D"/>
    <w:rsid w:val="00592FE6"/>
    <w:rsid w:val="00593B18"/>
    <w:rsid w:val="00593CF8"/>
    <w:rsid w:val="00594AD3"/>
    <w:rsid w:val="005954C1"/>
    <w:rsid w:val="005956AD"/>
    <w:rsid w:val="0059583F"/>
    <w:rsid w:val="00596154"/>
    <w:rsid w:val="00596D10"/>
    <w:rsid w:val="00597039"/>
    <w:rsid w:val="005970FC"/>
    <w:rsid w:val="0059718C"/>
    <w:rsid w:val="005974C3"/>
    <w:rsid w:val="00597754"/>
    <w:rsid w:val="00597ADD"/>
    <w:rsid w:val="005A065E"/>
    <w:rsid w:val="005A1D4B"/>
    <w:rsid w:val="005A1DB7"/>
    <w:rsid w:val="005A401B"/>
    <w:rsid w:val="005A4AB6"/>
    <w:rsid w:val="005A57C8"/>
    <w:rsid w:val="005A5A75"/>
    <w:rsid w:val="005A5AF6"/>
    <w:rsid w:val="005A62AD"/>
    <w:rsid w:val="005A6995"/>
    <w:rsid w:val="005A71B0"/>
    <w:rsid w:val="005B05B7"/>
    <w:rsid w:val="005B06D6"/>
    <w:rsid w:val="005B0C63"/>
    <w:rsid w:val="005B127F"/>
    <w:rsid w:val="005B26D0"/>
    <w:rsid w:val="005B2F4F"/>
    <w:rsid w:val="005B3B5C"/>
    <w:rsid w:val="005B4A75"/>
    <w:rsid w:val="005B549B"/>
    <w:rsid w:val="005B5890"/>
    <w:rsid w:val="005B6554"/>
    <w:rsid w:val="005B6739"/>
    <w:rsid w:val="005B6769"/>
    <w:rsid w:val="005B6C2B"/>
    <w:rsid w:val="005B7812"/>
    <w:rsid w:val="005B781D"/>
    <w:rsid w:val="005C07C6"/>
    <w:rsid w:val="005C1156"/>
    <w:rsid w:val="005C13B0"/>
    <w:rsid w:val="005C267D"/>
    <w:rsid w:val="005C287E"/>
    <w:rsid w:val="005C3CA5"/>
    <w:rsid w:val="005C4999"/>
    <w:rsid w:val="005C4CF3"/>
    <w:rsid w:val="005C524F"/>
    <w:rsid w:val="005C69D2"/>
    <w:rsid w:val="005C78DE"/>
    <w:rsid w:val="005D089C"/>
    <w:rsid w:val="005D1155"/>
    <w:rsid w:val="005D1CE3"/>
    <w:rsid w:val="005D256C"/>
    <w:rsid w:val="005D2E4E"/>
    <w:rsid w:val="005D3544"/>
    <w:rsid w:val="005D4A03"/>
    <w:rsid w:val="005D4A44"/>
    <w:rsid w:val="005D4CAB"/>
    <w:rsid w:val="005D4D22"/>
    <w:rsid w:val="005D5B15"/>
    <w:rsid w:val="005D6BFE"/>
    <w:rsid w:val="005D6FC4"/>
    <w:rsid w:val="005D720C"/>
    <w:rsid w:val="005D76B0"/>
    <w:rsid w:val="005D79CE"/>
    <w:rsid w:val="005D79FF"/>
    <w:rsid w:val="005E0934"/>
    <w:rsid w:val="005E0A8F"/>
    <w:rsid w:val="005E1213"/>
    <w:rsid w:val="005E18E5"/>
    <w:rsid w:val="005E27F6"/>
    <w:rsid w:val="005E430B"/>
    <w:rsid w:val="005E48CD"/>
    <w:rsid w:val="005E4D9F"/>
    <w:rsid w:val="005E52EB"/>
    <w:rsid w:val="005E5425"/>
    <w:rsid w:val="005E567F"/>
    <w:rsid w:val="005E58F1"/>
    <w:rsid w:val="005E61E1"/>
    <w:rsid w:val="005E639D"/>
    <w:rsid w:val="005E64C6"/>
    <w:rsid w:val="005E692E"/>
    <w:rsid w:val="005E6B17"/>
    <w:rsid w:val="005E6C7E"/>
    <w:rsid w:val="005E79A3"/>
    <w:rsid w:val="005F1A17"/>
    <w:rsid w:val="005F1D6E"/>
    <w:rsid w:val="005F1E8D"/>
    <w:rsid w:val="005F22E7"/>
    <w:rsid w:val="005F24F8"/>
    <w:rsid w:val="005F2942"/>
    <w:rsid w:val="005F2C6D"/>
    <w:rsid w:val="005F2E21"/>
    <w:rsid w:val="005F41AC"/>
    <w:rsid w:val="005F44D2"/>
    <w:rsid w:val="005F4530"/>
    <w:rsid w:val="005F603C"/>
    <w:rsid w:val="005F6224"/>
    <w:rsid w:val="005F662B"/>
    <w:rsid w:val="005F69CC"/>
    <w:rsid w:val="005F6AE6"/>
    <w:rsid w:val="005F6D62"/>
    <w:rsid w:val="005F71E8"/>
    <w:rsid w:val="005F757E"/>
    <w:rsid w:val="005F7EBE"/>
    <w:rsid w:val="00601101"/>
    <w:rsid w:val="00601710"/>
    <w:rsid w:val="006017EC"/>
    <w:rsid w:val="00601804"/>
    <w:rsid w:val="00601E0B"/>
    <w:rsid w:val="00601E59"/>
    <w:rsid w:val="0060230F"/>
    <w:rsid w:val="00602AAC"/>
    <w:rsid w:val="00602F37"/>
    <w:rsid w:val="00603162"/>
    <w:rsid w:val="006038FA"/>
    <w:rsid w:val="00603C18"/>
    <w:rsid w:val="00603EE1"/>
    <w:rsid w:val="00603F6E"/>
    <w:rsid w:val="00604457"/>
    <w:rsid w:val="0060521C"/>
    <w:rsid w:val="00605D68"/>
    <w:rsid w:val="00606A32"/>
    <w:rsid w:val="00607529"/>
    <w:rsid w:val="00607937"/>
    <w:rsid w:val="006101A8"/>
    <w:rsid w:val="00610C36"/>
    <w:rsid w:val="00610F39"/>
    <w:rsid w:val="00611127"/>
    <w:rsid w:val="006113CE"/>
    <w:rsid w:val="00611556"/>
    <w:rsid w:val="006116FF"/>
    <w:rsid w:val="00613676"/>
    <w:rsid w:val="006136D9"/>
    <w:rsid w:val="006137B7"/>
    <w:rsid w:val="00614142"/>
    <w:rsid w:val="00614B54"/>
    <w:rsid w:val="006151E4"/>
    <w:rsid w:val="006153CA"/>
    <w:rsid w:val="00615406"/>
    <w:rsid w:val="006155C4"/>
    <w:rsid w:val="00615800"/>
    <w:rsid w:val="006162B5"/>
    <w:rsid w:val="006163A2"/>
    <w:rsid w:val="00616BB3"/>
    <w:rsid w:val="00616C05"/>
    <w:rsid w:val="0061765D"/>
    <w:rsid w:val="00617E56"/>
    <w:rsid w:val="006202DD"/>
    <w:rsid w:val="00621027"/>
    <w:rsid w:val="00621083"/>
    <w:rsid w:val="0062152A"/>
    <w:rsid w:val="00622387"/>
    <w:rsid w:val="006229EF"/>
    <w:rsid w:val="00622BBE"/>
    <w:rsid w:val="00623307"/>
    <w:rsid w:val="00623623"/>
    <w:rsid w:val="006236AB"/>
    <w:rsid w:val="0062452F"/>
    <w:rsid w:val="006246F0"/>
    <w:rsid w:val="00625825"/>
    <w:rsid w:val="00626AC6"/>
    <w:rsid w:val="00626B26"/>
    <w:rsid w:val="006274EF"/>
    <w:rsid w:val="00627B2E"/>
    <w:rsid w:val="00630BC2"/>
    <w:rsid w:val="00630E21"/>
    <w:rsid w:val="006310D3"/>
    <w:rsid w:val="0063193C"/>
    <w:rsid w:val="0063251F"/>
    <w:rsid w:val="00632738"/>
    <w:rsid w:val="00632C55"/>
    <w:rsid w:val="00633757"/>
    <w:rsid w:val="006343EA"/>
    <w:rsid w:val="006347A5"/>
    <w:rsid w:val="00634CE6"/>
    <w:rsid w:val="006352C5"/>
    <w:rsid w:val="006355F4"/>
    <w:rsid w:val="00635797"/>
    <w:rsid w:val="00635F0D"/>
    <w:rsid w:val="00636841"/>
    <w:rsid w:val="00636B8B"/>
    <w:rsid w:val="006378B6"/>
    <w:rsid w:val="00637B4E"/>
    <w:rsid w:val="00640AE5"/>
    <w:rsid w:val="00640F36"/>
    <w:rsid w:val="00641142"/>
    <w:rsid w:val="00641182"/>
    <w:rsid w:val="006414E1"/>
    <w:rsid w:val="00641C9D"/>
    <w:rsid w:val="00642461"/>
    <w:rsid w:val="00642756"/>
    <w:rsid w:val="00642F86"/>
    <w:rsid w:val="006431C9"/>
    <w:rsid w:val="006436C8"/>
    <w:rsid w:val="00643DD3"/>
    <w:rsid w:val="00645A27"/>
    <w:rsid w:val="00646543"/>
    <w:rsid w:val="00646D69"/>
    <w:rsid w:val="006474DE"/>
    <w:rsid w:val="00647899"/>
    <w:rsid w:val="006478A1"/>
    <w:rsid w:val="00647913"/>
    <w:rsid w:val="00647BEE"/>
    <w:rsid w:val="00647F93"/>
    <w:rsid w:val="006513D5"/>
    <w:rsid w:val="006516BB"/>
    <w:rsid w:val="00651E49"/>
    <w:rsid w:val="00652268"/>
    <w:rsid w:val="00652914"/>
    <w:rsid w:val="006529FE"/>
    <w:rsid w:val="00652B24"/>
    <w:rsid w:val="00652D8C"/>
    <w:rsid w:val="00653559"/>
    <w:rsid w:val="00653772"/>
    <w:rsid w:val="00653E21"/>
    <w:rsid w:val="00653F8B"/>
    <w:rsid w:val="006547E7"/>
    <w:rsid w:val="00654960"/>
    <w:rsid w:val="00654FE1"/>
    <w:rsid w:val="0065598D"/>
    <w:rsid w:val="00655A78"/>
    <w:rsid w:val="00655BE7"/>
    <w:rsid w:val="006576B2"/>
    <w:rsid w:val="00657C0F"/>
    <w:rsid w:val="00657F91"/>
    <w:rsid w:val="0066125C"/>
    <w:rsid w:val="00661D0E"/>
    <w:rsid w:val="00661D22"/>
    <w:rsid w:val="00661F53"/>
    <w:rsid w:val="00662988"/>
    <w:rsid w:val="00662999"/>
    <w:rsid w:val="00662CD7"/>
    <w:rsid w:val="00663195"/>
    <w:rsid w:val="00663D01"/>
    <w:rsid w:val="00663E39"/>
    <w:rsid w:val="00664465"/>
    <w:rsid w:val="006654FE"/>
    <w:rsid w:val="0066684E"/>
    <w:rsid w:val="00666853"/>
    <w:rsid w:val="00666CE2"/>
    <w:rsid w:val="006676BA"/>
    <w:rsid w:val="00667897"/>
    <w:rsid w:val="00667AAC"/>
    <w:rsid w:val="00667EAF"/>
    <w:rsid w:val="00670335"/>
    <w:rsid w:val="0067096C"/>
    <w:rsid w:val="00670C28"/>
    <w:rsid w:val="006710AC"/>
    <w:rsid w:val="006716DB"/>
    <w:rsid w:val="006720C3"/>
    <w:rsid w:val="0067219F"/>
    <w:rsid w:val="006721B5"/>
    <w:rsid w:val="0067257B"/>
    <w:rsid w:val="00672622"/>
    <w:rsid w:val="00673520"/>
    <w:rsid w:val="00673DB4"/>
    <w:rsid w:val="00674026"/>
    <w:rsid w:val="00674157"/>
    <w:rsid w:val="006742C8"/>
    <w:rsid w:val="006755A7"/>
    <w:rsid w:val="006756EC"/>
    <w:rsid w:val="00675A20"/>
    <w:rsid w:val="00676365"/>
    <w:rsid w:val="00676422"/>
    <w:rsid w:val="00677041"/>
    <w:rsid w:val="006774D0"/>
    <w:rsid w:val="00677600"/>
    <w:rsid w:val="00677AC3"/>
    <w:rsid w:val="00677AF9"/>
    <w:rsid w:val="00677CBB"/>
    <w:rsid w:val="00677CBF"/>
    <w:rsid w:val="0068040B"/>
    <w:rsid w:val="00680D9F"/>
    <w:rsid w:val="00681708"/>
    <w:rsid w:val="00681873"/>
    <w:rsid w:val="0068189F"/>
    <w:rsid w:val="00681BE6"/>
    <w:rsid w:val="00681FB6"/>
    <w:rsid w:val="00682002"/>
    <w:rsid w:val="00682050"/>
    <w:rsid w:val="006835A2"/>
    <w:rsid w:val="00683D75"/>
    <w:rsid w:val="0068482F"/>
    <w:rsid w:val="00684A0E"/>
    <w:rsid w:val="00684C5B"/>
    <w:rsid w:val="006856B3"/>
    <w:rsid w:val="00685944"/>
    <w:rsid w:val="0068635E"/>
    <w:rsid w:val="00686A17"/>
    <w:rsid w:val="00687205"/>
    <w:rsid w:val="006876E3"/>
    <w:rsid w:val="006905AF"/>
    <w:rsid w:val="00690627"/>
    <w:rsid w:val="00690A08"/>
    <w:rsid w:val="00690D1C"/>
    <w:rsid w:val="006911B7"/>
    <w:rsid w:val="006914D2"/>
    <w:rsid w:val="00692639"/>
    <w:rsid w:val="00692814"/>
    <w:rsid w:val="006930E1"/>
    <w:rsid w:val="00694477"/>
    <w:rsid w:val="00694568"/>
    <w:rsid w:val="00694ADB"/>
    <w:rsid w:val="00694C52"/>
    <w:rsid w:val="00695124"/>
    <w:rsid w:val="006958E3"/>
    <w:rsid w:val="00695E81"/>
    <w:rsid w:val="006961DA"/>
    <w:rsid w:val="006964A9"/>
    <w:rsid w:val="006967FC"/>
    <w:rsid w:val="00696E4E"/>
    <w:rsid w:val="00696FD8"/>
    <w:rsid w:val="00697146"/>
    <w:rsid w:val="00697F96"/>
    <w:rsid w:val="006A0025"/>
    <w:rsid w:val="006A00FB"/>
    <w:rsid w:val="006A0238"/>
    <w:rsid w:val="006A0542"/>
    <w:rsid w:val="006A087F"/>
    <w:rsid w:val="006A1A95"/>
    <w:rsid w:val="006A1C45"/>
    <w:rsid w:val="006A2722"/>
    <w:rsid w:val="006A3ADE"/>
    <w:rsid w:val="006A5C86"/>
    <w:rsid w:val="006A5CC1"/>
    <w:rsid w:val="006B0E05"/>
    <w:rsid w:val="006B1276"/>
    <w:rsid w:val="006B15CF"/>
    <w:rsid w:val="006B2097"/>
    <w:rsid w:val="006B22FA"/>
    <w:rsid w:val="006B2347"/>
    <w:rsid w:val="006B28CE"/>
    <w:rsid w:val="006B2EA7"/>
    <w:rsid w:val="006B2FBA"/>
    <w:rsid w:val="006B3203"/>
    <w:rsid w:val="006B4E6C"/>
    <w:rsid w:val="006B5E7C"/>
    <w:rsid w:val="006B76F5"/>
    <w:rsid w:val="006C1116"/>
    <w:rsid w:val="006C112B"/>
    <w:rsid w:val="006C126A"/>
    <w:rsid w:val="006C12A4"/>
    <w:rsid w:val="006C135E"/>
    <w:rsid w:val="006C268B"/>
    <w:rsid w:val="006C2746"/>
    <w:rsid w:val="006C2CF1"/>
    <w:rsid w:val="006C2F9D"/>
    <w:rsid w:val="006C3420"/>
    <w:rsid w:val="006C3C7B"/>
    <w:rsid w:val="006C426F"/>
    <w:rsid w:val="006C4E3F"/>
    <w:rsid w:val="006C5AFC"/>
    <w:rsid w:val="006C643A"/>
    <w:rsid w:val="006C675B"/>
    <w:rsid w:val="006C683E"/>
    <w:rsid w:val="006C6E9C"/>
    <w:rsid w:val="006C6F0A"/>
    <w:rsid w:val="006C7578"/>
    <w:rsid w:val="006C7AE2"/>
    <w:rsid w:val="006D0066"/>
    <w:rsid w:val="006D036C"/>
    <w:rsid w:val="006D062A"/>
    <w:rsid w:val="006D0835"/>
    <w:rsid w:val="006D09FB"/>
    <w:rsid w:val="006D0DA1"/>
    <w:rsid w:val="006D0E3A"/>
    <w:rsid w:val="006D19F9"/>
    <w:rsid w:val="006D2BB9"/>
    <w:rsid w:val="006D2FD9"/>
    <w:rsid w:val="006D30E6"/>
    <w:rsid w:val="006D3318"/>
    <w:rsid w:val="006D3ACB"/>
    <w:rsid w:val="006D4701"/>
    <w:rsid w:val="006D4B37"/>
    <w:rsid w:val="006D571D"/>
    <w:rsid w:val="006D5B2E"/>
    <w:rsid w:val="006D5E06"/>
    <w:rsid w:val="006D6AA7"/>
    <w:rsid w:val="006D6BB4"/>
    <w:rsid w:val="006D6D9F"/>
    <w:rsid w:val="006D7552"/>
    <w:rsid w:val="006D7DC5"/>
    <w:rsid w:val="006E0268"/>
    <w:rsid w:val="006E046E"/>
    <w:rsid w:val="006E0646"/>
    <w:rsid w:val="006E0754"/>
    <w:rsid w:val="006E08D8"/>
    <w:rsid w:val="006E1B42"/>
    <w:rsid w:val="006E2B68"/>
    <w:rsid w:val="006E2D6C"/>
    <w:rsid w:val="006E30DD"/>
    <w:rsid w:val="006E32AD"/>
    <w:rsid w:val="006E3A91"/>
    <w:rsid w:val="006E450E"/>
    <w:rsid w:val="006E4B3A"/>
    <w:rsid w:val="006E5450"/>
    <w:rsid w:val="006E56DA"/>
    <w:rsid w:val="006E694F"/>
    <w:rsid w:val="006E6D21"/>
    <w:rsid w:val="006E6FA5"/>
    <w:rsid w:val="006E702A"/>
    <w:rsid w:val="006E782C"/>
    <w:rsid w:val="006F09B7"/>
    <w:rsid w:val="006F1CB2"/>
    <w:rsid w:val="006F1F5B"/>
    <w:rsid w:val="006F23E3"/>
    <w:rsid w:val="006F2580"/>
    <w:rsid w:val="006F3E5C"/>
    <w:rsid w:val="006F4688"/>
    <w:rsid w:val="006F4C52"/>
    <w:rsid w:val="006F4DFD"/>
    <w:rsid w:val="006F5041"/>
    <w:rsid w:val="006F57A0"/>
    <w:rsid w:val="006F5A92"/>
    <w:rsid w:val="006F6CB1"/>
    <w:rsid w:val="006F6E9D"/>
    <w:rsid w:val="006F704A"/>
    <w:rsid w:val="006F744D"/>
    <w:rsid w:val="00700B97"/>
    <w:rsid w:val="00700C52"/>
    <w:rsid w:val="007010C4"/>
    <w:rsid w:val="00701679"/>
    <w:rsid w:val="00701696"/>
    <w:rsid w:val="00701701"/>
    <w:rsid w:val="00701B76"/>
    <w:rsid w:val="00702409"/>
    <w:rsid w:val="00702AFA"/>
    <w:rsid w:val="007030F2"/>
    <w:rsid w:val="00703305"/>
    <w:rsid w:val="007036DD"/>
    <w:rsid w:val="007037DD"/>
    <w:rsid w:val="007042A9"/>
    <w:rsid w:val="00704311"/>
    <w:rsid w:val="00705568"/>
    <w:rsid w:val="00705B4D"/>
    <w:rsid w:val="00705F16"/>
    <w:rsid w:val="00706989"/>
    <w:rsid w:val="00706E6F"/>
    <w:rsid w:val="007075BB"/>
    <w:rsid w:val="00707C8B"/>
    <w:rsid w:val="0071025D"/>
    <w:rsid w:val="007108E4"/>
    <w:rsid w:val="00710992"/>
    <w:rsid w:val="00710BE6"/>
    <w:rsid w:val="0071109B"/>
    <w:rsid w:val="0071198F"/>
    <w:rsid w:val="00711D15"/>
    <w:rsid w:val="00711F4E"/>
    <w:rsid w:val="00712095"/>
    <w:rsid w:val="00712B93"/>
    <w:rsid w:val="007131D7"/>
    <w:rsid w:val="007135B9"/>
    <w:rsid w:val="00713AE7"/>
    <w:rsid w:val="00714512"/>
    <w:rsid w:val="0071484A"/>
    <w:rsid w:val="00714898"/>
    <w:rsid w:val="007154A0"/>
    <w:rsid w:val="00715888"/>
    <w:rsid w:val="00715B49"/>
    <w:rsid w:val="00715C9A"/>
    <w:rsid w:val="00715FF5"/>
    <w:rsid w:val="0071600F"/>
    <w:rsid w:val="007160B4"/>
    <w:rsid w:val="007163E7"/>
    <w:rsid w:val="00716AED"/>
    <w:rsid w:val="00716DB1"/>
    <w:rsid w:val="00716EA3"/>
    <w:rsid w:val="00716EA7"/>
    <w:rsid w:val="00717169"/>
    <w:rsid w:val="00717FA2"/>
    <w:rsid w:val="0072011C"/>
    <w:rsid w:val="00720223"/>
    <w:rsid w:val="00720784"/>
    <w:rsid w:val="00720AED"/>
    <w:rsid w:val="0072117D"/>
    <w:rsid w:val="00721431"/>
    <w:rsid w:val="007227FD"/>
    <w:rsid w:val="00722AF6"/>
    <w:rsid w:val="00722BB7"/>
    <w:rsid w:val="00722BFA"/>
    <w:rsid w:val="00723577"/>
    <w:rsid w:val="007241B8"/>
    <w:rsid w:val="00724DE8"/>
    <w:rsid w:val="007253A4"/>
    <w:rsid w:val="00725C54"/>
    <w:rsid w:val="007261F2"/>
    <w:rsid w:val="0072645A"/>
    <w:rsid w:val="00726BCF"/>
    <w:rsid w:val="007302FB"/>
    <w:rsid w:val="00730397"/>
    <w:rsid w:val="00730580"/>
    <w:rsid w:val="00731925"/>
    <w:rsid w:val="00732798"/>
    <w:rsid w:val="00733270"/>
    <w:rsid w:val="007335FD"/>
    <w:rsid w:val="007339C6"/>
    <w:rsid w:val="00733CCD"/>
    <w:rsid w:val="0073426C"/>
    <w:rsid w:val="0073535C"/>
    <w:rsid w:val="0073547A"/>
    <w:rsid w:val="00735C38"/>
    <w:rsid w:val="00735D8D"/>
    <w:rsid w:val="0073618A"/>
    <w:rsid w:val="00736441"/>
    <w:rsid w:val="0073736C"/>
    <w:rsid w:val="00737992"/>
    <w:rsid w:val="00737BFF"/>
    <w:rsid w:val="00740EA7"/>
    <w:rsid w:val="00740FA8"/>
    <w:rsid w:val="007417BB"/>
    <w:rsid w:val="007422B1"/>
    <w:rsid w:val="007423D4"/>
    <w:rsid w:val="007435CE"/>
    <w:rsid w:val="007437FF"/>
    <w:rsid w:val="00743DA6"/>
    <w:rsid w:val="00744C20"/>
    <w:rsid w:val="00745EB7"/>
    <w:rsid w:val="00745ECC"/>
    <w:rsid w:val="007465E7"/>
    <w:rsid w:val="00746B60"/>
    <w:rsid w:val="0074703E"/>
    <w:rsid w:val="0074721C"/>
    <w:rsid w:val="00747369"/>
    <w:rsid w:val="00747570"/>
    <w:rsid w:val="007475A7"/>
    <w:rsid w:val="007479D0"/>
    <w:rsid w:val="00747B3B"/>
    <w:rsid w:val="00747E46"/>
    <w:rsid w:val="00750A69"/>
    <w:rsid w:val="007511EB"/>
    <w:rsid w:val="00751530"/>
    <w:rsid w:val="007517E6"/>
    <w:rsid w:val="00751E69"/>
    <w:rsid w:val="00752185"/>
    <w:rsid w:val="007522A5"/>
    <w:rsid w:val="0075279D"/>
    <w:rsid w:val="00752910"/>
    <w:rsid w:val="00752B52"/>
    <w:rsid w:val="00752B9C"/>
    <w:rsid w:val="00752E2E"/>
    <w:rsid w:val="007530B3"/>
    <w:rsid w:val="0075380E"/>
    <w:rsid w:val="007539A4"/>
    <w:rsid w:val="00754169"/>
    <w:rsid w:val="007543A9"/>
    <w:rsid w:val="0075453D"/>
    <w:rsid w:val="00755941"/>
    <w:rsid w:val="00755E9E"/>
    <w:rsid w:val="007560ED"/>
    <w:rsid w:val="00756325"/>
    <w:rsid w:val="00757BDD"/>
    <w:rsid w:val="007605B4"/>
    <w:rsid w:val="007607D5"/>
    <w:rsid w:val="00761201"/>
    <w:rsid w:val="00761E67"/>
    <w:rsid w:val="007623A7"/>
    <w:rsid w:val="007623A8"/>
    <w:rsid w:val="00762686"/>
    <w:rsid w:val="00762693"/>
    <w:rsid w:val="00762CB5"/>
    <w:rsid w:val="00762EAF"/>
    <w:rsid w:val="00763177"/>
    <w:rsid w:val="007636CC"/>
    <w:rsid w:val="0076376C"/>
    <w:rsid w:val="0076388E"/>
    <w:rsid w:val="00763B47"/>
    <w:rsid w:val="00763BC4"/>
    <w:rsid w:val="0076418A"/>
    <w:rsid w:val="0076436A"/>
    <w:rsid w:val="0076652C"/>
    <w:rsid w:val="00766749"/>
    <w:rsid w:val="0076764C"/>
    <w:rsid w:val="00770243"/>
    <w:rsid w:val="007706AC"/>
    <w:rsid w:val="00770C2C"/>
    <w:rsid w:val="00771120"/>
    <w:rsid w:val="00771ED4"/>
    <w:rsid w:val="00771F61"/>
    <w:rsid w:val="00772CD6"/>
    <w:rsid w:val="00772E95"/>
    <w:rsid w:val="00773042"/>
    <w:rsid w:val="007736D0"/>
    <w:rsid w:val="007737CA"/>
    <w:rsid w:val="00773E40"/>
    <w:rsid w:val="007747B5"/>
    <w:rsid w:val="007748E0"/>
    <w:rsid w:val="00774AFF"/>
    <w:rsid w:val="007752F2"/>
    <w:rsid w:val="00775D10"/>
    <w:rsid w:val="00776971"/>
    <w:rsid w:val="00776F13"/>
    <w:rsid w:val="00776F79"/>
    <w:rsid w:val="00777885"/>
    <w:rsid w:val="00780935"/>
    <w:rsid w:val="007818A9"/>
    <w:rsid w:val="0078229B"/>
    <w:rsid w:val="00782683"/>
    <w:rsid w:val="00782D2E"/>
    <w:rsid w:val="00783A60"/>
    <w:rsid w:val="00783D3C"/>
    <w:rsid w:val="00783EA3"/>
    <w:rsid w:val="00783EB8"/>
    <w:rsid w:val="0078444C"/>
    <w:rsid w:val="00784467"/>
    <w:rsid w:val="007844DA"/>
    <w:rsid w:val="00784757"/>
    <w:rsid w:val="00785659"/>
    <w:rsid w:val="00786147"/>
    <w:rsid w:val="00786321"/>
    <w:rsid w:val="00786434"/>
    <w:rsid w:val="0078649B"/>
    <w:rsid w:val="007866CC"/>
    <w:rsid w:val="007868E5"/>
    <w:rsid w:val="007873F5"/>
    <w:rsid w:val="0079036D"/>
    <w:rsid w:val="00790438"/>
    <w:rsid w:val="00790AC8"/>
    <w:rsid w:val="007915CD"/>
    <w:rsid w:val="00792965"/>
    <w:rsid w:val="007931CA"/>
    <w:rsid w:val="007933F0"/>
    <w:rsid w:val="00793583"/>
    <w:rsid w:val="00793BA2"/>
    <w:rsid w:val="00794626"/>
    <w:rsid w:val="00794F01"/>
    <w:rsid w:val="007953FA"/>
    <w:rsid w:val="007958AE"/>
    <w:rsid w:val="00795ACE"/>
    <w:rsid w:val="00796125"/>
    <w:rsid w:val="0079614D"/>
    <w:rsid w:val="007963EB"/>
    <w:rsid w:val="007967E1"/>
    <w:rsid w:val="00796920"/>
    <w:rsid w:val="00796B59"/>
    <w:rsid w:val="00796E65"/>
    <w:rsid w:val="00797308"/>
    <w:rsid w:val="007978A5"/>
    <w:rsid w:val="00797A14"/>
    <w:rsid w:val="007A002D"/>
    <w:rsid w:val="007A0D4A"/>
    <w:rsid w:val="007A100C"/>
    <w:rsid w:val="007A104A"/>
    <w:rsid w:val="007A17E6"/>
    <w:rsid w:val="007A1CF1"/>
    <w:rsid w:val="007A1D14"/>
    <w:rsid w:val="007A1D6B"/>
    <w:rsid w:val="007A2A6D"/>
    <w:rsid w:val="007A2E88"/>
    <w:rsid w:val="007A2F4B"/>
    <w:rsid w:val="007A3AF0"/>
    <w:rsid w:val="007A4203"/>
    <w:rsid w:val="007A42BD"/>
    <w:rsid w:val="007A4931"/>
    <w:rsid w:val="007A5804"/>
    <w:rsid w:val="007A5AF4"/>
    <w:rsid w:val="007A604C"/>
    <w:rsid w:val="007A6099"/>
    <w:rsid w:val="007A6917"/>
    <w:rsid w:val="007A728F"/>
    <w:rsid w:val="007A731D"/>
    <w:rsid w:val="007A7521"/>
    <w:rsid w:val="007A7F8E"/>
    <w:rsid w:val="007B014E"/>
    <w:rsid w:val="007B0496"/>
    <w:rsid w:val="007B0867"/>
    <w:rsid w:val="007B1313"/>
    <w:rsid w:val="007B149F"/>
    <w:rsid w:val="007B231D"/>
    <w:rsid w:val="007B2865"/>
    <w:rsid w:val="007B2DB6"/>
    <w:rsid w:val="007B2E3E"/>
    <w:rsid w:val="007B3340"/>
    <w:rsid w:val="007B3BC2"/>
    <w:rsid w:val="007B4275"/>
    <w:rsid w:val="007B4B1A"/>
    <w:rsid w:val="007B55C6"/>
    <w:rsid w:val="007B5AC4"/>
    <w:rsid w:val="007B5E33"/>
    <w:rsid w:val="007B602F"/>
    <w:rsid w:val="007B6D81"/>
    <w:rsid w:val="007B74C2"/>
    <w:rsid w:val="007C0776"/>
    <w:rsid w:val="007C0962"/>
    <w:rsid w:val="007C0A69"/>
    <w:rsid w:val="007C0B64"/>
    <w:rsid w:val="007C0B67"/>
    <w:rsid w:val="007C1387"/>
    <w:rsid w:val="007C18C9"/>
    <w:rsid w:val="007C23DD"/>
    <w:rsid w:val="007C2462"/>
    <w:rsid w:val="007C27DD"/>
    <w:rsid w:val="007C2B06"/>
    <w:rsid w:val="007C2D11"/>
    <w:rsid w:val="007C2EE3"/>
    <w:rsid w:val="007C306F"/>
    <w:rsid w:val="007C35C0"/>
    <w:rsid w:val="007C3880"/>
    <w:rsid w:val="007C388C"/>
    <w:rsid w:val="007C39F1"/>
    <w:rsid w:val="007C3BB2"/>
    <w:rsid w:val="007C3EDD"/>
    <w:rsid w:val="007C41F8"/>
    <w:rsid w:val="007C4428"/>
    <w:rsid w:val="007C45A3"/>
    <w:rsid w:val="007C4BCA"/>
    <w:rsid w:val="007C4F25"/>
    <w:rsid w:val="007C629B"/>
    <w:rsid w:val="007C734C"/>
    <w:rsid w:val="007C7C6D"/>
    <w:rsid w:val="007C7CD3"/>
    <w:rsid w:val="007D093B"/>
    <w:rsid w:val="007D14B7"/>
    <w:rsid w:val="007D17F1"/>
    <w:rsid w:val="007D2A6B"/>
    <w:rsid w:val="007D35A0"/>
    <w:rsid w:val="007D3742"/>
    <w:rsid w:val="007D3870"/>
    <w:rsid w:val="007D3A05"/>
    <w:rsid w:val="007D3A73"/>
    <w:rsid w:val="007D43BD"/>
    <w:rsid w:val="007D47DC"/>
    <w:rsid w:val="007D49CB"/>
    <w:rsid w:val="007D5688"/>
    <w:rsid w:val="007D5BAB"/>
    <w:rsid w:val="007D5D11"/>
    <w:rsid w:val="007D6882"/>
    <w:rsid w:val="007D6B9D"/>
    <w:rsid w:val="007D6C67"/>
    <w:rsid w:val="007D6EA6"/>
    <w:rsid w:val="007D6F14"/>
    <w:rsid w:val="007D6F59"/>
    <w:rsid w:val="007D735D"/>
    <w:rsid w:val="007D7BC4"/>
    <w:rsid w:val="007E0114"/>
    <w:rsid w:val="007E0517"/>
    <w:rsid w:val="007E12A1"/>
    <w:rsid w:val="007E1666"/>
    <w:rsid w:val="007E1A86"/>
    <w:rsid w:val="007E1DEB"/>
    <w:rsid w:val="007E22B4"/>
    <w:rsid w:val="007E27C7"/>
    <w:rsid w:val="007E2A6F"/>
    <w:rsid w:val="007E2CC2"/>
    <w:rsid w:val="007E31E2"/>
    <w:rsid w:val="007E3416"/>
    <w:rsid w:val="007E368D"/>
    <w:rsid w:val="007E3D82"/>
    <w:rsid w:val="007E4990"/>
    <w:rsid w:val="007E5D53"/>
    <w:rsid w:val="007E71C8"/>
    <w:rsid w:val="007E7712"/>
    <w:rsid w:val="007F00DA"/>
    <w:rsid w:val="007F0DAF"/>
    <w:rsid w:val="007F1669"/>
    <w:rsid w:val="007F21EF"/>
    <w:rsid w:val="007F2237"/>
    <w:rsid w:val="007F2246"/>
    <w:rsid w:val="007F2DF2"/>
    <w:rsid w:val="007F2E05"/>
    <w:rsid w:val="007F3308"/>
    <w:rsid w:val="007F4051"/>
    <w:rsid w:val="007F4A14"/>
    <w:rsid w:val="007F4AAF"/>
    <w:rsid w:val="007F4D45"/>
    <w:rsid w:val="007F5059"/>
    <w:rsid w:val="007F527F"/>
    <w:rsid w:val="007F61D2"/>
    <w:rsid w:val="007F6271"/>
    <w:rsid w:val="007F631C"/>
    <w:rsid w:val="007F6DAA"/>
    <w:rsid w:val="007F6DD0"/>
    <w:rsid w:val="007F7295"/>
    <w:rsid w:val="007F736F"/>
    <w:rsid w:val="007F7B1B"/>
    <w:rsid w:val="007F7FC9"/>
    <w:rsid w:val="00800128"/>
    <w:rsid w:val="00800A83"/>
    <w:rsid w:val="008017CF"/>
    <w:rsid w:val="008021A5"/>
    <w:rsid w:val="00802733"/>
    <w:rsid w:val="008029EF"/>
    <w:rsid w:val="00802E1B"/>
    <w:rsid w:val="008031F0"/>
    <w:rsid w:val="00803286"/>
    <w:rsid w:val="0080335D"/>
    <w:rsid w:val="00803BC7"/>
    <w:rsid w:val="008041F1"/>
    <w:rsid w:val="008047BA"/>
    <w:rsid w:val="00805A94"/>
    <w:rsid w:val="00806BF4"/>
    <w:rsid w:val="008070D3"/>
    <w:rsid w:val="00807474"/>
    <w:rsid w:val="00807D0C"/>
    <w:rsid w:val="0081009A"/>
    <w:rsid w:val="00810601"/>
    <w:rsid w:val="0081069D"/>
    <w:rsid w:val="00810D25"/>
    <w:rsid w:val="008112E5"/>
    <w:rsid w:val="00811FCA"/>
    <w:rsid w:val="00812154"/>
    <w:rsid w:val="008125D9"/>
    <w:rsid w:val="008126B8"/>
    <w:rsid w:val="0081273A"/>
    <w:rsid w:val="0081273B"/>
    <w:rsid w:val="0081312A"/>
    <w:rsid w:val="008134CE"/>
    <w:rsid w:val="0081392B"/>
    <w:rsid w:val="00813CD7"/>
    <w:rsid w:val="00813ED3"/>
    <w:rsid w:val="00813FE2"/>
    <w:rsid w:val="00814400"/>
    <w:rsid w:val="00814497"/>
    <w:rsid w:val="008146C0"/>
    <w:rsid w:val="008148ED"/>
    <w:rsid w:val="00814B98"/>
    <w:rsid w:val="008153B6"/>
    <w:rsid w:val="008154FD"/>
    <w:rsid w:val="008157A7"/>
    <w:rsid w:val="00815E1A"/>
    <w:rsid w:val="00816664"/>
    <w:rsid w:val="00816B38"/>
    <w:rsid w:val="0081759B"/>
    <w:rsid w:val="008176F0"/>
    <w:rsid w:val="00817853"/>
    <w:rsid w:val="008179B6"/>
    <w:rsid w:val="008201A5"/>
    <w:rsid w:val="00820237"/>
    <w:rsid w:val="00820338"/>
    <w:rsid w:val="00820BE1"/>
    <w:rsid w:val="00820D3F"/>
    <w:rsid w:val="00820EB5"/>
    <w:rsid w:val="00821291"/>
    <w:rsid w:val="00821990"/>
    <w:rsid w:val="00821D25"/>
    <w:rsid w:val="00821E23"/>
    <w:rsid w:val="00821E7B"/>
    <w:rsid w:val="008227A1"/>
    <w:rsid w:val="008227BA"/>
    <w:rsid w:val="008228B4"/>
    <w:rsid w:val="008231BF"/>
    <w:rsid w:val="00824385"/>
    <w:rsid w:val="008244C5"/>
    <w:rsid w:val="0082464B"/>
    <w:rsid w:val="00824785"/>
    <w:rsid w:val="00824920"/>
    <w:rsid w:val="008253B2"/>
    <w:rsid w:val="0082593D"/>
    <w:rsid w:val="00825AF7"/>
    <w:rsid w:val="00825CCC"/>
    <w:rsid w:val="00825D8B"/>
    <w:rsid w:val="008262F0"/>
    <w:rsid w:val="008268E1"/>
    <w:rsid w:val="00826D94"/>
    <w:rsid w:val="00826DD3"/>
    <w:rsid w:val="00826E49"/>
    <w:rsid w:val="00826F0D"/>
    <w:rsid w:val="0082705D"/>
    <w:rsid w:val="00827249"/>
    <w:rsid w:val="008301FA"/>
    <w:rsid w:val="00830425"/>
    <w:rsid w:val="008312AF"/>
    <w:rsid w:val="008312CB"/>
    <w:rsid w:val="008313A0"/>
    <w:rsid w:val="008315AE"/>
    <w:rsid w:val="00831C9F"/>
    <w:rsid w:val="008322BA"/>
    <w:rsid w:val="00832390"/>
    <w:rsid w:val="00832706"/>
    <w:rsid w:val="0083274C"/>
    <w:rsid w:val="008327D6"/>
    <w:rsid w:val="00832BE9"/>
    <w:rsid w:val="00833EE1"/>
    <w:rsid w:val="00834B57"/>
    <w:rsid w:val="00834C2B"/>
    <w:rsid w:val="008350E0"/>
    <w:rsid w:val="008355F9"/>
    <w:rsid w:val="0083749E"/>
    <w:rsid w:val="008379B5"/>
    <w:rsid w:val="00837B43"/>
    <w:rsid w:val="0084002E"/>
    <w:rsid w:val="00840586"/>
    <w:rsid w:val="00840673"/>
    <w:rsid w:val="00840D02"/>
    <w:rsid w:val="00841790"/>
    <w:rsid w:val="0084181E"/>
    <w:rsid w:val="00841C40"/>
    <w:rsid w:val="00842DC0"/>
    <w:rsid w:val="00842F1A"/>
    <w:rsid w:val="00843623"/>
    <w:rsid w:val="00843A99"/>
    <w:rsid w:val="00843D86"/>
    <w:rsid w:val="00844EFD"/>
    <w:rsid w:val="00844F01"/>
    <w:rsid w:val="00844F2E"/>
    <w:rsid w:val="008458D0"/>
    <w:rsid w:val="008461CC"/>
    <w:rsid w:val="00847EE3"/>
    <w:rsid w:val="00847F81"/>
    <w:rsid w:val="00850F85"/>
    <w:rsid w:val="00852703"/>
    <w:rsid w:val="00852ED0"/>
    <w:rsid w:val="00853141"/>
    <w:rsid w:val="008541A9"/>
    <w:rsid w:val="008543C9"/>
    <w:rsid w:val="00854985"/>
    <w:rsid w:val="00854DA5"/>
    <w:rsid w:val="00854EC4"/>
    <w:rsid w:val="0085504E"/>
    <w:rsid w:val="008553DE"/>
    <w:rsid w:val="00855886"/>
    <w:rsid w:val="008559C7"/>
    <w:rsid w:val="00855A33"/>
    <w:rsid w:val="00855A71"/>
    <w:rsid w:val="00855CE0"/>
    <w:rsid w:val="00855E2E"/>
    <w:rsid w:val="00856566"/>
    <w:rsid w:val="00856C37"/>
    <w:rsid w:val="0085720A"/>
    <w:rsid w:val="00857BF5"/>
    <w:rsid w:val="00860B5D"/>
    <w:rsid w:val="00860EC2"/>
    <w:rsid w:val="008613BC"/>
    <w:rsid w:val="00862976"/>
    <w:rsid w:val="00863354"/>
    <w:rsid w:val="008639FD"/>
    <w:rsid w:val="008640AA"/>
    <w:rsid w:val="00864108"/>
    <w:rsid w:val="00865005"/>
    <w:rsid w:val="00865287"/>
    <w:rsid w:val="00865DB1"/>
    <w:rsid w:val="008661A3"/>
    <w:rsid w:val="0086627E"/>
    <w:rsid w:val="008665FA"/>
    <w:rsid w:val="00866BAA"/>
    <w:rsid w:val="00867687"/>
    <w:rsid w:val="0086780A"/>
    <w:rsid w:val="00867E61"/>
    <w:rsid w:val="008719EC"/>
    <w:rsid w:val="00871B96"/>
    <w:rsid w:val="00871C55"/>
    <w:rsid w:val="00872968"/>
    <w:rsid w:val="00872DCF"/>
    <w:rsid w:val="00872F65"/>
    <w:rsid w:val="00874446"/>
    <w:rsid w:val="008748B3"/>
    <w:rsid w:val="00874C80"/>
    <w:rsid w:val="00874CE1"/>
    <w:rsid w:val="008754EA"/>
    <w:rsid w:val="008756CE"/>
    <w:rsid w:val="008758E4"/>
    <w:rsid w:val="00875C6E"/>
    <w:rsid w:val="00875FA1"/>
    <w:rsid w:val="00876A12"/>
    <w:rsid w:val="00876B0D"/>
    <w:rsid w:val="008771D4"/>
    <w:rsid w:val="008772FD"/>
    <w:rsid w:val="008777F5"/>
    <w:rsid w:val="00877F7B"/>
    <w:rsid w:val="0088035E"/>
    <w:rsid w:val="00880780"/>
    <w:rsid w:val="0088096E"/>
    <w:rsid w:val="00880A16"/>
    <w:rsid w:val="00881241"/>
    <w:rsid w:val="008813B4"/>
    <w:rsid w:val="00881630"/>
    <w:rsid w:val="0088185C"/>
    <w:rsid w:val="00881C02"/>
    <w:rsid w:val="008822BD"/>
    <w:rsid w:val="00883511"/>
    <w:rsid w:val="00883531"/>
    <w:rsid w:val="00883573"/>
    <w:rsid w:val="0088388E"/>
    <w:rsid w:val="00884209"/>
    <w:rsid w:val="0088432F"/>
    <w:rsid w:val="00884344"/>
    <w:rsid w:val="008854F0"/>
    <w:rsid w:val="00885964"/>
    <w:rsid w:val="00885B0C"/>
    <w:rsid w:val="0088606F"/>
    <w:rsid w:val="0088611A"/>
    <w:rsid w:val="008864D1"/>
    <w:rsid w:val="0088653F"/>
    <w:rsid w:val="00886667"/>
    <w:rsid w:val="00886B52"/>
    <w:rsid w:val="00887B20"/>
    <w:rsid w:val="00890143"/>
    <w:rsid w:val="008902D6"/>
    <w:rsid w:val="008912E2"/>
    <w:rsid w:val="00891305"/>
    <w:rsid w:val="00892016"/>
    <w:rsid w:val="00892343"/>
    <w:rsid w:val="0089237B"/>
    <w:rsid w:val="00892C15"/>
    <w:rsid w:val="008935AF"/>
    <w:rsid w:val="00893955"/>
    <w:rsid w:val="00894127"/>
    <w:rsid w:val="008944DB"/>
    <w:rsid w:val="00894AF9"/>
    <w:rsid w:val="00894D3C"/>
    <w:rsid w:val="008950BB"/>
    <w:rsid w:val="008952FE"/>
    <w:rsid w:val="00895DDA"/>
    <w:rsid w:val="008966F9"/>
    <w:rsid w:val="00896726"/>
    <w:rsid w:val="00896939"/>
    <w:rsid w:val="00896955"/>
    <w:rsid w:val="00896EA8"/>
    <w:rsid w:val="0089768C"/>
    <w:rsid w:val="00897A8A"/>
    <w:rsid w:val="00897D52"/>
    <w:rsid w:val="008A002A"/>
    <w:rsid w:val="008A05AE"/>
    <w:rsid w:val="008A0C6A"/>
    <w:rsid w:val="008A1A3B"/>
    <w:rsid w:val="008A20AE"/>
    <w:rsid w:val="008A23E6"/>
    <w:rsid w:val="008A2611"/>
    <w:rsid w:val="008A2D0C"/>
    <w:rsid w:val="008A32C9"/>
    <w:rsid w:val="008A35AE"/>
    <w:rsid w:val="008A3964"/>
    <w:rsid w:val="008A3CB7"/>
    <w:rsid w:val="008A498D"/>
    <w:rsid w:val="008A570A"/>
    <w:rsid w:val="008A5D7B"/>
    <w:rsid w:val="008A5FBD"/>
    <w:rsid w:val="008A6530"/>
    <w:rsid w:val="008A6FA6"/>
    <w:rsid w:val="008A75D7"/>
    <w:rsid w:val="008A7E5E"/>
    <w:rsid w:val="008B056A"/>
    <w:rsid w:val="008B0A71"/>
    <w:rsid w:val="008B25B7"/>
    <w:rsid w:val="008B2698"/>
    <w:rsid w:val="008B3030"/>
    <w:rsid w:val="008B3356"/>
    <w:rsid w:val="008B344A"/>
    <w:rsid w:val="008B3E62"/>
    <w:rsid w:val="008B4456"/>
    <w:rsid w:val="008B4521"/>
    <w:rsid w:val="008B45FF"/>
    <w:rsid w:val="008B52BE"/>
    <w:rsid w:val="008B5A89"/>
    <w:rsid w:val="008B5D50"/>
    <w:rsid w:val="008B62C1"/>
    <w:rsid w:val="008B66A5"/>
    <w:rsid w:val="008B6779"/>
    <w:rsid w:val="008B685A"/>
    <w:rsid w:val="008B76D6"/>
    <w:rsid w:val="008B7B3A"/>
    <w:rsid w:val="008C0B25"/>
    <w:rsid w:val="008C0D35"/>
    <w:rsid w:val="008C0E7D"/>
    <w:rsid w:val="008C17E6"/>
    <w:rsid w:val="008C1830"/>
    <w:rsid w:val="008C19F2"/>
    <w:rsid w:val="008C22E9"/>
    <w:rsid w:val="008C24A7"/>
    <w:rsid w:val="008C287D"/>
    <w:rsid w:val="008C4D7C"/>
    <w:rsid w:val="008C506D"/>
    <w:rsid w:val="008C5C7F"/>
    <w:rsid w:val="008C6C6F"/>
    <w:rsid w:val="008C6D3F"/>
    <w:rsid w:val="008C7048"/>
    <w:rsid w:val="008C71A5"/>
    <w:rsid w:val="008C747F"/>
    <w:rsid w:val="008C75D5"/>
    <w:rsid w:val="008D033E"/>
    <w:rsid w:val="008D0384"/>
    <w:rsid w:val="008D0403"/>
    <w:rsid w:val="008D080E"/>
    <w:rsid w:val="008D0C26"/>
    <w:rsid w:val="008D1449"/>
    <w:rsid w:val="008D18C3"/>
    <w:rsid w:val="008D1E62"/>
    <w:rsid w:val="008D23E0"/>
    <w:rsid w:val="008D24DF"/>
    <w:rsid w:val="008D25B6"/>
    <w:rsid w:val="008D2661"/>
    <w:rsid w:val="008D2A87"/>
    <w:rsid w:val="008D2BBB"/>
    <w:rsid w:val="008D303E"/>
    <w:rsid w:val="008D320D"/>
    <w:rsid w:val="008D3304"/>
    <w:rsid w:val="008D377F"/>
    <w:rsid w:val="008D379D"/>
    <w:rsid w:val="008D37C2"/>
    <w:rsid w:val="008D3944"/>
    <w:rsid w:val="008D413A"/>
    <w:rsid w:val="008D510B"/>
    <w:rsid w:val="008D76AD"/>
    <w:rsid w:val="008D7BE5"/>
    <w:rsid w:val="008D7C3B"/>
    <w:rsid w:val="008E0904"/>
    <w:rsid w:val="008E14B6"/>
    <w:rsid w:val="008E1D16"/>
    <w:rsid w:val="008E2089"/>
    <w:rsid w:val="008E259C"/>
    <w:rsid w:val="008E2AA4"/>
    <w:rsid w:val="008E3213"/>
    <w:rsid w:val="008E3317"/>
    <w:rsid w:val="008E39EA"/>
    <w:rsid w:val="008E3ABF"/>
    <w:rsid w:val="008E46BD"/>
    <w:rsid w:val="008E47D6"/>
    <w:rsid w:val="008E48D6"/>
    <w:rsid w:val="008E5030"/>
    <w:rsid w:val="008E599A"/>
    <w:rsid w:val="008E59F6"/>
    <w:rsid w:val="008E6496"/>
    <w:rsid w:val="008E7319"/>
    <w:rsid w:val="008F0133"/>
    <w:rsid w:val="008F0181"/>
    <w:rsid w:val="008F01C9"/>
    <w:rsid w:val="008F133B"/>
    <w:rsid w:val="008F144A"/>
    <w:rsid w:val="008F29DB"/>
    <w:rsid w:val="008F3585"/>
    <w:rsid w:val="008F379B"/>
    <w:rsid w:val="008F39A7"/>
    <w:rsid w:val="008F3A5B"/>
    <w:rsid w:val="008F3ED5"/>
    <w:rsid w:val="008F3F69"/>
    <w:rsid w:val="008F4C20"/>
    <w:rsid w:val="008F4FEE"/>
    <w:rsid w:val="008F515C"/>
    <w:rsid w:val="008F57C9"/>
    <w:rsid w:val="008F6237"/>
    <w:rsid w:val="008F7862"/>
    <w:rsid w:val="008F7F4E"/>
    <w:rsid w:val="009001FA"/>
    <w:rsid w:val="00900425"/>
    <w:rsid w:val="009007E1"/>
    <w:rsid w:val="009026D0"/>
    <w:rsid w:val="009031B8"/>
    <w:rsid w:val="00903575"/>
    <w:rsid w:val="0090387F"/>
    <w:rsid w:val="00903A8E"/>
    <w:rsid w:val="00903E5E"/>
    <w:rsid w:val="009045D5"/>
    <w:rsid w:val="009047E2"/>
    <w:rsid w:val="00904ED5"/>
    <w:rsid w:val="00905535"/>
    <w:rsid w:val="00906447"/>
    <w:rsid w:val="0090681C"/>
    <w:rsid w:val="009072AA"/>
    <w:rsid w:val="00910182"/>
    <w:rsid w:val="009106B0"/>
    <w:rsid w:val="00910A6F"/>
    <w:rsid w:val="00910B33"/>
    <w:rsid w:val="00911280"/>
    <w:rsid w:val="00911C4B"/>
    <w:rsid w:val="00912985"/>
    <w:rsid w:val="00912B8E"/>
    <w:rsid w:val="00913236"/>
    <w:rsid w:val="0091339E"/>
    <w:rsid w:val="009134C2"/>
    <w:rsid w:val="0091434B"/>
    <w:rsid w:val="009143AC"/>
    <w:rsid w:val="009147DC"/>
    <w:rsid w:val="00914B68"/>
    <w:rsid w:val="00916348"/>
    <w:rsid w:val="009165A1"/>
    <w:rsid w:val="00916D88"/>
    <w:rsid w:val="00916F20"/>
    <w:rsid w:val="00917050"/>
    <w:rsid w:val="009170BA"/>
    <w:rsid w:val="00917267"/>
    <w:rsid w:val="00920A48"/>
    <w:rsid w:val="00921100"/>
    <w:rsid w:val="00921809"/>
    <w:rsid w:val="009218EA"/>
    <w:rsid w:val="00922377"/>
    <w:rsid w:val="009229AC"/>
    <w:rsid w:val="00923017"/>
    <w:rsid w:val="00923AB4"/>
    <w:rsid w:val="0092419C"/>
    <w:rsid w:val="0092460D"/>
    <w:rsid w:val="00924973"/>
    <w:rsid w:val="00924DDD"/>
    <w:rsid w:val="00925957"/>
    <w:rsid w:val="00927423"/>
    <w:rsid w:val="00927F4A"/>
    <w:rsid w:val="00930960"/>
    <w:rsid w:val="0093177C"/>
    <w:rsid w:val="00932960"/>
    <w:rsid w:val="00932CB4"/>
    <w:rsid w:val="00932E1B"/>
    <w:rsid w:val="00932F9F"/>
    <w:rsid w:val="009344E9"/>
    <w:rsid w:val="009348ED"/>
    <w:rsid w:val="0093490D"/>
    <w:rsid w:val="00934975"/>
    <w:rsid w:val="00934D04"/>
    <w:rsid w:val="00935CBB"/>
    <w:rsid w:val="0093618C"/>
    <w:rsid w:val="009362A0"/>
    <w:rsid w:val="00936953"/>
    <w:rsid w:val="00936B1F"/>
    <w:rsid w:val="00937024"/>
    <w:rsid w:val="0093711C"/>
    <w:rsid w:val="00937535"/>
    <w:rsid w:val="009379BA"/>
    <w:rsid w:val="00937DBF"/>
    <w:rsid w:val="00940219"/>
    <w:rsid w:val="009404B0"/>
    <w:rsid w:val="0094086C"/>
    <w:rsid w:val="00940929"/>
    <w:rsid w:val="00940AD3"/>
    <w:rsid w:val="00940E37"/>
    <w:rsid w:val="00940F6A"/>
    <w:rsid w:val="00940FBE"/>
    <w:rsid w:val="009411B0"/>
    <w:rsid w:val="009411D8"/>
    <w:rsid w:val="009412AB"/>
    <w:rsid w:val="00942442"/>
    <w:rsid w:val="00942E1C"/>
    <w:rsid w:val="009432C2"/>
    <w:rsid w:val="0094359C"/>
    <w:rsid w:val="0094399F"/>
    <w:rsid w:val="00943C49"/>
    <w:rsid w:val="0094445A"/>
    <w:rsid w:val="00944695"/>
    <w:rsid w:val="00944862"/>
    <w:rsid w:val="00944E88"/>
    <w:rsid w:val="00946225"/>
    <w:rsid w:val="00946E26"/>
    <w:rsid w:val="009470F7"/>
    <w:rsid w:val="009474D2"/>
    <w:rsid w:val="009475E7"/>
    <w:rsid w:val="009477AE"/>
    <w:rsid w:val="00950329"/>
    <w:rsid w:val="00950423"/>
    <w:rsid w:val="00950819"/>
    <w:rsid w:val="009510BC"/>
    <w:rsid w:val="009511C3"/>
    <w:rsid w:val="0095338A"/>
    <w:rsid w:val="00953A31"/>
    <w:rsid w:val="00953BCD"/>
    <w:rsid w:val="00953C3E"/>
    <w:rsid w:val="00953E1E"/>
    <w:rsid w:val="009544AC"/>
    <w:rsid w:val="00954CEE"/>
    <w:rsid w:val="009550AF"/>
    <w:rsid w:val="00955696"/>
    <w:rsid w:val="00955772"/>
    <w:rsid w:val="0095670D"/>
    <w:rsid w:val="00956B0E"/>
    <w:rsid w:val="00956C93"/>
    <w:rsid w:val="0095715D"/>
    <w:rsid w:val="00960BCC"/>
    <w:rsid w:val="00960DE9"/>
    <w:rsid w:val="00960E43"/>
    <w:rsid w:val="00960F35"/>
    <w:rsid w:val="009610CD"/>
    <w:rsid w:val="0096115C"/>
    <w:rsid w:val="00961249"/>
    <w:rsid w:val="00961A23"/>
    <w:rsid w:val="0096205E"/>
    <w:rsid w:val="0096296D"/>
    <w:rsid w:val="00962A05"/>
    <w:rsid w:val="0096321F"/>
    <w:rsid w:val="009637BE"/>
    <w:rsid w:val="00963DB4"/>
    <w:rsid w:val="00963F73"/>
    <w:rsid w:val="00963FF9"/>
    <w:rsid w:val="009645AC"/>
    <w:rsid w:val="00964683"/>
    <w:rsid w:val="00964EF8"/>
    <w:rsid w:val="00965050"/>
    <w:rsid w:val="0096533F"/>
    <w:rsid w:val="00965B16"/>
    <w:rsid w:val="00966D57"/>
    <w:rsid w:val="00966E81"/>
    <w:rsid w:val="009675B4"/>
    <w:rsid w:val="00967979"/>
    <w:rsid w:val="00967F1C"/>
    <w:rsid w:val="0097091D"/>
    <w:rsid w:val="00970E84"/>
    <w:rsid w:val="00971478"/>
    <w:rsid w:val="00971C2B"/>
    <w:rsid w:val="00973534"/>
    <w:rsid w:val="00973686"/>
    <w:rsid w:val="0097497C"/>
    <w:rsid w:val="00974BDE"/>
    <w:rsid w:val="00974EC9"/>
    <w:rsid w:val="00975A12"/>
    <w:rsid w:val="00975E11"/>
    <w:rsid w:val="00976689"/>
    <w:rsid w:val="00976FFB"/>
    <w:rsid w:val="009773D7"/>
    <w:rsid w:val="0097751D"/>
    <w:rsid w:val="00977726"/>
    <w:rsid w:val="009802AC"/>
    <w:rsid w:val="00980A10"/>
    <w:rsid w:val="009810A4"/>
    <w:rsid w:val="00981465"/>
    <w:rsid w:val="00981466"/>
    <w:rsid w:val="00982BEC"/>
    <w:rsid w:val="0098343B"/>
    <w:rsid w:val="00983715"/>
    <w:rsid w:val="00983874"/>
    <w:rsid w:val="00984603"/>
    <w:rsid w:val="009852AE"/>
    <w:rsid w:val="009854F4"/>
    <w:rsid w:val="00986595"/>
    <w:rsid w:val="00986BF0"/>
    <w:rsid w:val="00987EA8"/>
    <w:rsid w:val="009905A3"/>
    <w:rsid w:val="00991905"/>
    <w:rsid w:val="00991E6A"/>
    <w:rsid w:val="009930F9"/>
    <w:rsid w:val="00993432"/>
    <w:rsid w:val="009938EA"/>
    <w:rsid w:val="00993E81"/>
    <w:rsid w:val="00994339"/>
    <w:rsid w:val="0099442C"/>
    <w:rsid w:val="0099468A"/>
    <w:rsid w:val="00994760"/>
    <w:rsid w:val="00994999"/>
    <w:rsid w:val="00994AAA"/>
    <w:rsid w:val="00995324"/>
    <w:rsid w:val="009953D7"/>
    <w:rsid w:val="00995E8A"/>
    <w:rsid w:val="0099690B"/>
    <w:rsid w:val="009970EC"/>
    <w:rsid w:val="0099766E"/>
    <w:rsid w:val="00997AD1"/>
    <w:rsid w:val="00997B50"/>
    <w:rsid w:val="009A0601"/>
    <w:rsid w:val="009A1A08"/>
    <w:rsid w:val="009A20BF"/>
    <w:rsid w:val="009A248F"/>
    <w:rsid w:val="009A387D"/>
    <w:rsid w:val="009A4D1B"/>
    <w:rsid w:val="009A5D4A"/>
    <w:rsid w:val="009A6438"/>
    <w:rsid w:val="009A6887"/>
    <w:rsid w:val="009A69FA"/>
    <w:rsid w:val="009A6CD1"/>
    <w:rsid w:val="009A7D30"/>
    <w:rsid w:val="009B156B"/>
    <w:rsid w:val="009B2A7E"/>
    <w:rsid w:val="009B2BD6"/>
    <w:rsid w:val="009B308C"/>
    <w:rsid w:val="009B32CC"/>
    <w:rsid w:val="009B348B"/>
    <w:rsid w:val="009B38B9"/>
    <w:rsid w:val="009B3A88"/>
    <w:rsid w:val="009B3F32"/>
    <w:rsid w:val="009B4746"/>
    <w:rsid w:val="009B4B06"/>
    <w:rsid w:val="009B50B3"/>
    <w:rsid w:val="009B525A"/>
    <w:rsid w:val="009B546F"/>
    <w:rsid w:val="009B5852"/>
    <w:rsid w:val="009B596A"/>
    <w:rsid w:val="009B6B35"/>
    <w:rsid w:val="009B6D7B"/>
    <w:rsid w:val="009B703D"/>
    <w:rsid w:val="009C0889"/>
    <w:rsid w:val="009C0EA4"/>
    <w:rsid w:val="009C10BA"/>
    <w:rsid w:val="009C1417"/>
    <w:rsid w:val="009C14BA"/>
    <w:rsid w:val="009C150C"/>
    <w:rsid w:val="009C23EA"/>
    <w:rsid w:val="009C2CBC"/>
    <w:rsid w:val="009C3472"/>
    <w:rsid w:val="009C3750"/>
    <w:rsid w:val="009C3A1D"/>
    <w:rsid w:val="009C3A38"/>
    <w:rsid w:val="009C4034"/>
    <w:rsid w:val="009C4188"/>
    <w:rsid w:val="009C41BC"/>
    <w:rsid w:val="009C4854"/>
    <w:rsid w:val="009C4C7F"/>
    <w:rsid w:val="009C5135"/>
    <w:rsid w:val="009C5333"/>
    <w:rsid w:val="009C5534"/>
    <w:rsid w:val="009C5C64"/>
    <w:rsid w:val="009C5F30"/>
    <w:rsid w:val="009C644F"/>
    <w:rsid w:val="009C77B6"/>
    <w:rsid w:val="009D16E3"/>
    <w:rsid w:val="009D2526"/>
    <w:rsid w:val="009D2962"/>
    <w:rsid w:val="009D2B1B"/>
    <w:rsid w:val="009D2B9E"/>
    <w:rsid w:val="009D39D1"/>
    <w:rsid w:val="009D453A"/>
    <w:rsid w:val="009D4555"/>
    <w:rsid w:val="009D5C63"/>
    <w:rsid w:val="009D5D18"/>
    <w:rsid w:val="009D608F"/>
    <w:rsid w:val="009D67BA"/>
    <w:rsid w:val="009D68B8"/>
    <w:rsid w:val="009D6F8F"/>
    <w:rsid w:val="009D7068"/>
    <w:rsid w:val="009D7667"/>
    <w:rsid w:val="009D78EE"/>
    <w:rsid w:val="009D7E26"/>
    <w:rsid w:val="009E0484"/>
    <w:rsid w:val="009E07DD"/>
    <w:rsid w:val="009E1116"/>
    <w:rsid w:val="009E1FD4"/>
    <w:rsid w:val="009E2730"/>
    <w:rsid w:val="009E2B5F"/>
    <w:rsid w:val="009E510C"/>
    <w:rsid w:val="009E5336"/>
    <w:rsid w:val="009E5B1F"/>
    <w:rsid w:val="009E5EB2"/>
    <w:rsid w:val="009E6230"/>
    <w:rsid w:val="009E669D"/>
    <w:rsid w:val="009E6822"/>
    <w:rsid w:val="009E69CF"/>
    <w:rsid w:val="009E69D3"/>
    <w:rsid w:val="009E6BC8"/>
    <w:rsid w:val="009E6D35"/>
    <w:rsid w:val="009E72B9"/>
    <w:rsid w:val="009E7DBF"/>
    <w:rsid w:val="009F0BD8"/>
    <w:rsid w:val="009F103E"/>
    <w:rsid w:val="009F1103"/>
    <w:rsid w:val="009F1938"/>
    <w:rsid w:val="009F1944"/>
    <w:rsid w:val="009F2338"/>
    <w:rsid w:val="009F25A0"/>
    <w:rsid w:val="009F33F4"/>
    <w:rsid w:val="009F3A95"/>
    <w:rsid w:val="009F3E58"/>
    <w:rsid w:val="009F4291"/>
    <w:rsid w:val="009F45CB"/>
    <w:rsid w:val="009F45DE"/>
    <w:rsid w:val="009F4E38"/>
    <w:rsid w:val="009F55A9"/>
    <w:rsid w:val="009F5B63"/>
    <w:rsid w:val="009F622D"/>
    <w:rsid w:val="009F6531"/>
    <w:rsid w:val="009F66AB"/>
    <w:rsid w:val="009F695F"/>
    <w:rsid w:val="009F6F06"/>
    <w:rsid w:val="00A00280"/>
    <w:rsid w:val="00A01F0B"/>
    <w:rsid w:val="00A021C6"/>
    <w:rsid w:val="00A02581"/>
    <w:rsid w:val="00A0381E"/>
    <w:rsid w:val="00A03950"/>
    <w:rsid w:val="00A03EEF"/>
    <w:rsid w:val="00A04A4B"/>
    <w:rsid w:val="00A05605"/>
    <w:rsid w:val="00A05BF5"/>
    <w:rsid w:val="00A05CEC"/>
    <w:rsid w:val="00A068CD"/>
    <w:rsid w:val="00A068E5"/>
    <w:rsid w:val="00A0697E"/>
    <w:rsid w:val="00A07077"/>
    <w:rsid w:val="00A072C2"/>
    <w:rsid w:val="00A07BA9"/>
    <w:rsid w:val="00A10440"/>
    <w:rsid w:val="00A1101A"/>
    <w:rsid w:val="00A126FA"/>
    <w:rsid w:val="00A1295A"/>
    <w:rsid w:val="00A13082"/>
    <w:rsid w:val="00A13631"/>
    <w:rsid w:val="00A1421E"/>
    <w:rsid w:val="00A1453A"/>
    <w:rsid w:val="00A148D2"/>
    <w:rsid w:val="00A14BD7"/>
    <w:rsid w:val="00A15186"/>
    <w:rsid w:val="00A15CEA"/>
    <w:rsid w:val="00A16423"/>
    <w:rsid w:val="00A165DA"/>
    <w:rsid w:val="00A166D3"/>
    <w:rsid w:val="00A1670A"/>
    <w:rsid w:val="00A167B5"/>
    <w:rsid w:val="00A16A71"/>
    <w:rsid w:val="00A17096"/>
    <w:rsid w:val="00A17312"/>
    <w:rsid w:val="00A17E7D"/>
    <w:rsid w:val="00A17FAD"/>
    <w:rsid w:val="00A2012D"/>
    <w:rsid w:val="00A2078C"/>
    <w:rsid w:val="00A20DB4"/>
    <w:rsid w:val="00A2133A"/>
    <w:rsid w:val="00A21AD1"/>
    <w:rsid w:val="00A21B0B"/>
    <w:rsid w:val="00A22D7E"/>
    <w:rsid w:val="00A22D80"/>
    <w:rsid w:val="00A22ED5"/>
    <w:rsid w:val="00A230B7"/>
    <w:rsid w:val="00A2369C"/>
    <w:rsid w:val="00A238D9"/>
    <w:rsid w:val="00A242FE"/>
    <w:rsid w:val="00A249D2"/>
    <w:rsid w:val="00A24E73"/>
    <w:rsid w:val="00A2504E"/>
    <w:rsid w:val="00A25203"/>
    <w:rsid w:val="00A2553E"/>
    <w:rsid w:val="00A25C52"/>
    <w:rsid w:val="00A27270"/>
    <w:rsid w:val="00A27445"/>
    <w:rsid w:val="00A27C3A"/>
    <w:rsid w:val="00A27E04"/>
    <w:rsid w:val="00A305CA"/>
    <w:rsid w:val="00A323DA"/>
    <w:rsid w:val="00A3241D"/>
    <w:rsid w:val="00A32522"/>
    <w:rsid w:val="00A33097"/>
    <w:rsid w:val="00A3344F"/>
    <w:rsid w:val="00A340F5"/>
    <w:rsid w:val="00A3410F"/>
    <w:rsid w:val="00A34372"/>
    <w:rsid w:val="00A34D6A"/>
    <w:rsid w:val="00A35A2B"/>
    <w:rsid w:val="00A35EEE"/>
    <w:rsid w:val="00A3617B"/>
    <w:rsid w:val="00A368B4"/>
    <w:rsid w:val="00A37061"/>
    <w:rsid w:val="00A3709E"/>
    <w:rsid w:val="00A375EA"/>
    <w:rsid w:val="00A4074D"/>
    <w:rsid w:val="00A428C2"/>
    <w:rsid w:val="00A42DB8"/>
    <w:rsid w:val="00A43F81"/>
    <w:rsid w:val="00A44074"/>
    <w:rsid w:val="00A4455C"/>
    <w:rsid w:val="00A45520"/>
    <w:rsid w:val="00A4556C"/>
    <w:rsid w:val="00A45B46"/>
    <w:rsid w:val="00A46691"/>
    <w:rsid w:val="00A470F2"/>
    <w:rsid w:val="00A47474"/>
    <w:rsid w:val="00A475DC"/>
    <w:rsid w:val="00A47B0F"/>
    <w:rsid w:val="00A47BE7"/>
    <w:rsid w:val="00A50851"/>
    <w:rsid w:val="00A50CAF"/>
    <w:rsid w:val="00A50E35"/>
    <w:rsid w:val="00A50EE6"/>
    <w:rsid w:val="00A51152"/>
    <w:rsid w:val="00A5252F"/>
    <w:rsid w:val="00A52554"/>
    <w:rsid w:val="00A52D64"/>
    <w:rsid w:val="00A53A9F"/>
    <w:rsid w:val="00A53EB8"/>
    <w:rsid w:val="00A54102"/>
    <w:rsid w:val="00A54439"/>
    <w:rsid w:val="00A5461F"/>
    <w:rsid w:val="00A54848"/>
    <w:rsid w:val="00A54E31"/>
    <w:rsid w:val="00A55319"/>
    <w:rsid w:val="00A5543C"/>
    <w:rsid w:val="00A557B1"/>
    <w:rsid w:val="00A55DFD"/>
    <w:rsid w:val="00A568EA"/>
    <w:rsid w:val="00A577F6"/>
    <w:rsid w:val="00A60AB0"/>
    <w:rsid w:val="00A60C02"/>
    <w:rsid w:val="00A60C86"/>
    <w:rsid w:val="00A60DBD"/>
    <w:rsid w:val="00A60E2B"/>
    <w:rsid w:val="00A6190C"/>
    <w:rsid w:val="00A61917"/>
    <w:rsid w:val="00A629E7"/>
    <w:rsid w:val="00A6379C"/>
    <w:rsid w:val="00A63AD3"/>
    <w:rsid w:val="00A63B85"/>
    <w:rsid w:val="00A63BFB"/>
    <w:rsid w:val="00A641D0"/>
    <w:rsid w:val="00A64967"/>
    <w:rsid w:val="00A64BD7"/>
    <w:rsid w:val="00A656AB"/>
    <w:rsid w:val="00A66FDB"/>
    <w:rsid w:val="00A671B6"/>
    <w:rsid w:val="00A67383"/>
    <w:rsid w:val="00A67B82"/>
    <w:rsid w:val="00A70193"/>
    <w:rsid w:val="00A702CE"/>
    <w:rsid w:val="00A70490"/>
    <w:rsid w:val="00A70B97"/>
    <w:rsid w:val="00A70FC5"/>
    <w:rsid w:val="00A71250"/>
    <w:rsid w:val="00A71A76"/>
    <w:rsid w:val="00A71B98"/>
    <w:rsid w:val="00A7211B"/>
    <w:rsid w:val="00A72459"/>
    <w:rsid w:val="00A72EDF"/>
    <w:rsid w:val="00A73090"/>
    <w:rsid w:val="00A7321B"/>
    <w:rsid w:val="00A7363D"/>
    <w:rsid w:val="00A74BF8"/>
    <w:rsid w:val="00A74CD0"/>
    <w:rsid w:val="00A74E75"/>
    <w:rsid w:val="00A74ED8"/>
    <w:rsid w:val="00A75347"/>
    <w:rsid w:val="00A767CF"/>
    <w:rsid w:val="00A76AB3"/>
    <w:rsid w:val="00A776A2"/>
    <w:rsid w:val="00A77D9B"/>
    <w:rsid w:val="00A800E2"/>
    <w:rsid w:val="00A8065F"/>
    <w:rsid w:val="00A8071F"/>
    <w:rsid w:val="00A80BA3"/>
    <w:rsid w:val="00A80C63"/>
    <w:rsid w:val="00A80E1F"/>
    <w:rsid w:val="00A81A92"/>
    <w:rsid w:val="00A81B0B"/>
    <w:rsid w:val="00A81CCE"/>
    <w:rsid w:val="00A81D54"/>
    <w:rsid w:val="00A81E71"/>
    <w:rsid w:val="00A81FCC"/>
    <w:rsid w:val="00A8272C"/>
    <w:rsid w:val="00A831DD"/>
    <w:rsid w:val="00A8390E"/>
    <w:rsid w:val="00A844EF"/>
    <w:rsid w:val="00A848DB"/>
    <w:rsid w:val="00A8491E"/>
    <w:rsid w:val="00A84A58"/>
    <w:rsid w:val="00A85265"/>
    <w:rsid w:val="00A855FB"/>
    <w:rsid w:val="00A85C58"/>
    <w:rsid w:val="00A86642"/>
    <w:rsid w:val="00A878BB"/>
    <w:rsid w:val="00A904A1"/>
    <w:rsid w:val="00A90509"/>
    <w:rsid w:val="00A90A8C"/>
    <w:rsid w:val="00A90E0E"/>
    <w:rsid w:val="00A913EF"/>
    <w:rsid w:val="00A9184E"/>
    <w:rsid w:val="00A91D70"/>
    <w:rsid w:val="00A924D5"/>
    <w:rsid w:val="00A92659"/>
    <w:rsid w:val="00A9294A"/>
    <w:rsid w:val="00A933B9"/>
    <w:rsid w:val="00A93829"/>
    <w:rsid w:val="00A939F1"/>
    <w:rsid w:val="00A9455B"/>
    <w:rsid w:val="00A94A9E"/>
    <w:rsid w:val="00A951CF"/>
    <w:rsid w:val="00A953BA"/>
    <w:rsid w:val="00A95767"/>
    <w:rsid w:val="00A95AB0"/>
    <w:rsid w:val="00A9626C"/>
    <w:rsid w:val="00A96587"/>
    <w:rsid w:val="00A9681F"/>
    <w:rsid w:val="00A9687A"/>
    <w:rsid w:val="00A968DA"/>
    <w:rsid w:val="00A969F6"/>
    <w:rsid w:val="00A974F0"/>
    <w:rsid w:val="00A97751"/>
    <w:rsid w:val="00A97A01"/>
    <w:rsid w:val="00A97B78"/>
    <w:rsid w:val="00A97E07"/>
    <w:rsid w:val="00AA00BE"/>
    <w:rsid w:val="00AA03A1"/>
    <w:rsid w:val="00AA0813"/>
    <w:rsid w:val="00AA0A01"/>
    <w:rsid w:val="00AA0D26"/>
    <w:rsid w:val="00AA0D73"/>
    <w:rsid w:val="00AA1881"/>
    <w:rsid w:val="00AA1ECE"/>
    <w:rsid w:val="00AA26E6"/>
    <w:rsid w:val="00AA2CE8"/>
    <w:rsid w:val="00AA2E45"/>
    <w:rsid w:val="00AA33D3"/>
    <w:rsid w:val="00AA35F8"/>
    <w:rsid w:val="00AA361A"/>
    <w:rsid w:val="00AA3AC3"/>
    <w:rsid w:val="00AA3DEA"/>
    <w:rsid w:val="00AA424C"/>
    <w:rsid w:val="00AA4904"/>
    <w:rsid w:val="00AA52E8"/>
    <w:rsid w:val="00AA58FD"/>
    <w:rsid w:val="00AA63A3"/>
    <w:rsid w:val="00AA7005"/>
    <w:rsid w:val="00AB0B4C"/>
    <w:rsid w:val="00AB1154"/>
    <w:rsid w:val="00AB1279"/>
    <w:rsid w:val="00AB1B15"/>
    <w:rsid w:val="00AB2178"/>
    <w:rsid w:val="00AB36E1"/>
    <w:rsid w:val="00AB3DF7"/>
    <w:rsid w:val="00AB3F79"/>
    <w:rsid w:val="00AB4694"/>
    <w:rsid w:val="00AB46A8"/>
    <w:rsid w:val="00AB497B"/>
    <w:rsid w:val="00AB4A9A"/>
    <w:rsid w:val="00AB5105"/>
    <w:rsid w:val="00AB6222"/>
    <w:rsid w:val="00AB675D"/>
    <w:rsid w:val="00AB6BFD"/>
    <w:rsid w:val="00AC041E"/>
    <w:rsid w:val="00AC0472"/>
    <w:rsid w:val="00AC09A0"/>
    <w:rsid w:val="00AC0A02"/>
    <w:rsid w:val="00AC0AB2"/>
    <w:rsid w:val="00AC0D28"/>
    <w:rsid w:val="00AC156F"/>
    <w:rsid w:val="00AC157C"/>
    <w:rsid w:val="00AC1761"/>
    <w:rsid w:val="00AC1D3B"/>
    <w:rsid w:val="00AC2B24"/>
    <w:rsid w:val="00AC2DA2"/>
    <w:rsid w:val="00AC2E02"/>
    <w:rsid w:val="00AC2F95"/>
    <w:rsid w:val="00AC34DB"/>
    <w:rsid w:val="00AC3E97"/>
    <w:rsid w:val="00AC4686"/>
    <w:rsid w:val="00AC50CE"/>
    <w:rsid w:val="00AC5868"/>
    <w:rsid w:val="00AC5B7E"/>
    <w:rsid w:val="00AC644D"/>
    <w:rsid w:val="00AC6474"/>
    <w:rsid w:val="00AC69D9"/>
    <w:rsid w:val="00AC69EE"/>
    <w:rsid w:val="00AC7071"/>
    <w:rsid w:val="00AC7574"/>
    <w:rsid w:val="00AD07A2"/>
    <w:rsid w:val="00AD17A7"/>
    <w:rsid w:val="00AD18C0"/>
    <w:rsid w:val="00AD1BBC"/>
    <w:rsid w:val="00AD214C"/>
    <w:rsid w:val="00AD252A"/>
    <w:rsid w:val="00AD2841"/>
    <w:rsid w:val="00AD2C02"/>
    <w:rsid w:val="00AD39EA"/>
    <w:rsid w:val="00AD5266"/>
    <w:rsid w:val="00AD55D1"/>
    <w:rsid w:val="00AD56BE"/>
    <w:rsid w:val="00AD5CB1"/>
    <w:rsid w:val="00AD61A2"/>
    <w:rsid w:val="00AD641D"/>
    <w:rsid w:val="00AD6FB9"/>
    <w:rsid w:val="00AD712F"/>
    <w:rsid w:val="00AD7A8E"/>
    <w:rsid w:val="00AD7ABA"/>
    <w:rsid w:val="00AE00D4"/>
    <w:rsid w:val="00AE0630"/>
    <w:rsid w:val="00AE06A3"/>
    <w:rsid w:val="00AE0DA1"/>
    <w:rsid w:val="00AE0EB3"/>
    <w:rsid w:val="00AE266E"/>
    <w:rsid w:val="00AE2A66"/>
    <w:rsid w:val="00AE2F97"/>
    <w:rsid w:val="00AE317C"/>
    <w:rsid w:val="00AE33DE"/>
    <w:rsid w:val="00AE36F8"/>
    <w:rsid w:val="00AE4089"/>
    <w:rsid w:val="00AE4185"/>
    <w:rsid w:val="00AE4A98"/>
    <w:rsid w:val="00AE563C"/>
    <w:rsid w:val="00AE5EC5"/>
    <w:rsid w:val="00AE61C0"/>
    <w:rsid w:val="00AE64B8"/>
    <w:rsid w:val="00AE6C30"/>
    <w:rsid w:val="00AE75AD"/>
    <w:rsid w:val="00AE7C62"/>
    <w:rsid w:val="00AF113B"/>
    <w:rsid w:val="00AF1E37"/>
    <w:rsid w:val="00AF240A"/>
    <w:rsid w:val="00AF3136"/>
    <w:rsid w:val="00AF330E"/>
    <w:rsid w:val="00AF38EA"/>
    <w:rsid w:val="00AF3B37"/>
    <w:rsid w:val="00AF3DC7"/>
    <w:rsid w:val="00AF58DF"/>
    <w:rsid w:val="00AF5E3A"/>
    <w:rsid w:val="00AF5EDA"/>
    <w:rsid w:val="00AF6181"/>
    <w:rsid w:val="00AF672F"/>
    <w:rsid w:val="00AF6879"/>
    <w:rsid w:val="00AF6D18"/>
    <w:rsid w:val="00AF6D3B"/>
    <w:rsid w:val="00B00166"/>
    <w:rsid w:val="00B001CD"/>
    <w:rsid w:val="00B01466"/>
    <w:rsid w:val="00B018F3"/>
    <w:rsid w:val="00B01D16"/>
    <w:rsid w:val="00B02AE9"/>
    <w:rsid w:val="00B02D98"/>
    <w:rsid w:val="00B03265"/>
    <w:rsid w:val="00B04096"/>
    <w:rsid w:val="00B04F69"/>
    <w:rsid w:val="00B069C0"/>
    <w:rsid w:val="00B07119"/>
    <w:rsid w:val="00B07566"/>
    <w:rsid w:val="00B0756B"/>
    <w:rsid w:val="00B07FFB"/>
    <w:rsid w:val="00B100A2"/>
    <w:rsid w:val="00B10815"/>
    <w:rsid w:val="00B11010"/>
    <w:rsid w:val="00B1239F"/>
    <w:rsid w:val="00B12B22"/>
    <w:rsid w:val="00B13028"/>
    <w:rsid w:val="00B13CFA"/>
    <w:rsid w:val="00B13DED"/>
    <w:rsid w:val="00B13F53"/>
    <w:rsid w:val="00B14006"/>
    <w:rsid w:val="00B15104"/>
    <w:rsid w:val="00B15AA5"/>
    <w:rsid w:val="00B15ACB"/>
    <w:rsid w:val="00B15E4E"/>
    <w:rsid w:val="00B16809"/>
    <w:rsid w:val="00B16F1D"/>
    <w:rsid w:val="00B1776E"/>
    <w:rsid w:val="00B17813"/>
    <w:rsid w:val="00B17EB0"/>
    <w:rsid w:val="00B20062"/>
    <w:rsid w:val="00B20F6C"/>
    <w:rsid w:val="00B210C2"/>
    <w:rsid w:val="00B212B0"/>
    <w:rsid w:val="00B213BE"/>
    <w:rsid w:val="00B21F84"/>
    <w:rsid w:val="00B220AF"/>
    <w:rsid w:val="00B22124"/>
    <w:rsid w:val="00B2229C"/>
    <w:rsid w:val="00B2263E"/>
    <w:rsid w:val="00B23C47"/>
    <w:rsid w:val="00B23E3D"/>
    <w:rsid w:val="00B23E42"/>
    <w:rsid w:val="00B2401D"/>
    <w:rsid w:val="00B24092"/>
    <w:rsid w:val="00B240E6"/>
    <w:rsid w:val="00B241C6"/>
    <w:rsid w:val="00B2489A"/>
    <w:rsid w:val="00B25221"/>
    <w:rsid w:val="00B252F2"/>
    <w:rsid w:val="00B2626C"/>
    <w:rsid w:val="00B2688C"/>
    <w:rsid w:val="00B27340"/>
    <w:rsid w:val="00B274CC"/>
    <w:rsid w:val="00B27900"/>
    <w:rsid w:val="00B2799A"/>
    <w:rsid w:val="00B27C1D"/>
    <w:rsid w:val="00B30A9E"/>
    <w:rsid w:val="00B312D5"/>
    <w:rsid w:val="00B31A87"/>
    <w:rsid w:val="00B31D8F"/>
    <w:rsid w:val="00B31E02"/>
    <w:rsid w:val="00B321ED"/>
    <w:rsid w:val="00B32A00"/>
    <w:rsid w:val="00B32C19"/>
    <w:rsid w:val="00B33C47"/>
    <w:rsid w:val="00B344B8"/>
    <w:rsid w:val="00B34CB8"/>
    <w:rsid w:val="00B35121"/>
    <w:rsid w:val="00B352FB"/>
    <w:rsid w:val="00B3536A"/>
    <w:rsid w:val="00B36A47"/>
    <w:rsid w:val="00B36E44"/>
    <w:rsid w:val="00B37279"/>
    <w:rsid w:val="00B37598"/>
    <w:rsid w:val="00B377FF"/>
    <w:rsid w:val="00B37A5F"/>
    <w:rsid w:val="00B4030D"/>
    <w:rsid w:val="00B409F8"/>
    <w:rsid w:val="00B4132D"/>
    <w:rsid w:val="00B41352"/>
    <w:rsid w:val="00B4154D"/>
    <w:rsid w:val="00B42003"/>
    <w:rsid w:val="00B421B8"/>
    <w:rsid w:val="00B421E4"/>
    <w:rsid w:val="00B4296E"/>
    <w:rsid w:val="00B42C25"/>
    <w:rsid w:val="00B4384D"/>
    <w:rsid w:val="00B4386A"/>
    <w:rsid w:val="00B43B0E"/>
    <w:rsid w:val="00B43CF1"/>
    <w:rsid w:val="00B4474C"/>
    <w:rsid w:val="00B44893"/>
    <w:rsid w:val="00B45728"/>
    <w:rsid w:val="00B46045"/>
    <w:rsid w:val="00B463FD"/>
    <w:rsid w:val="00B4649C"/>
    <w:rsid w:val="00B46DAF"/>
    <w:rsid w:val="00B46DB8"/>
    <w:rsid w:val="00B4742E"/>
    <w:rsid w:val="00B478F0"/>
    <w:rsid w:val="00B47C28"/>
    <w:rsid w:val="00B502FB"/>
    <w:rsid w:val="00B50330"/>
    <w:rsid w:val="00B506D5"/>
    <w:rsid w:val="00B51103"/>
    <w:rsid w:val="00B51979"/>
    <w:rsid w:val="00B51ABD"/>
    <w:rsid w:val="00B51BE1"/>
    <w:rsid w:val="00B51F71"/>
    <w:rsid w:val="00B52918"/>
    <w:rsid w:val="00B52A97"/>
    <w:rsid w:val="00B52ACF"/>
    <w:rsid w:val="00B52DF2"/>
    <w:rsid w:val="00B5323F"/>
    <w:rsid w:val="00B53481"/>
    <w:rsid w:val="00B53662"/>
    <w:rsid w:val="00B53716"/>
    <w:rsid w:val="00B53A71"/>
    <w:rsid w:val="00B53D03"/>
    <w:rsid w:val="00B5400E"/>
    <w:rsid w:val="00B54713"/>
    <w:rsid w:val="00B54738"/>
    <w:rsid w:val="00B548AA"/>
    <w:rsid w:val="00B54F1E"/>
    <w:rsid w:val="00B55904"/>
    <w:rsid w:val="00B5595E"/>
    <w:rsid w:val="00B559AA"/>
    <w:rsid w:val="00B55E9B"/>
    <w:rsid w:val="00B56C97"/>
    <w:rsid w:val="00B56EB4"/>
    <w:rsid w:val="00B56F9E"/>
    <w:rsid w:val="00B57159"/>
    <w:rsid w:val="00B5776D"/>
    <w:rsid w:val="00B579AB"/>
    <w:rsid w:val="00B57BB9"/>
    <w:rsid w:val="00B602A4"/>
    <w:rsid w:val="00B6036A"/>
    <w:rsid w:val="00B61544"/>
    <w:rsid w:val="00B61AE7"/>
    <w:rsid w:val="00B61C87"/>
    <w:rsid w:val="00B61F2D"/>
    <w:rsid w:val="00B620A8"/>
    <w:rsid w:val="00B6337F"/>
    <w:rsid w:val="00B6366C"/>
    <w:rsid w:val="00B6485D"/>
    <w:rsid w:val="00B649F0"/>
    <w:rsid w:val="00B64B5C"/>
    <w:rsid w:val="00B65040"/>
    <w:rsid w:val="00B65329"/>
    <w:rsid w:val="00B6538D"/>
    <w:rsid w:val="00B6573C"/>
    <w:rsid w:val="00B65E30"/>
    <w:rsid w:val="00B66D63"/>
    <w:rsid w:val="00B70536"/>
    <w:rsid w:val="00B70BB7"/>
    <w:rsid w:val="00B72162"/>
    <w:rsid w:val="00B72202"/>
    <w:rsid w:val="00B72821"/>
    <w:rsid w:val="00B72987"/>
    <w:rsid w:val="00B7298D"/>
    <w:rsid w:val="00B72C22"/>
    <w:rsid w:val="00B732EF"/>
    <w:rsid w:val="00B73CD0"/>
    <w:rsid w:val="00B7419E"/>
    <w:rsid w:val="00B74302"/>
    <w:rsid w:val="00B749F2"/>
    <w:rsid w:val="00B74BB9"/>
    <w:rsid w:val="00B7536C"/>
    <w:rsid w:val="00B75541"/>
    <w:rsid w:val="00B75BFB"/>
    <w:rsid w:val="00B767C5"/>
    <w:rsid w:val="00B772E5"/>
    <w:rsid w:val="00B77591"/>
    <w:rsid w:val="00B77A77"/>
    <w:rsid w:val="00B77AB9"/>
    <w:rsid w:val="00B77D03"/>
    <w:rsid w:val="00B803B9"/>
    <w:rsid w:val="00B803C5"/>
    <w:rsid w:val="00B8083A"/>
    <w:rsid w:val="00B811D5"/>
    <w:rsid w:val="00B81335"/>
    <w:rsid w:val="00B81670"/>
    <w:rsid w:val="00B81895"/>
    <w:rsid w:val="00B82244"/>
    <w:rsid w:val="00B8256C"/>
    <w:rsid w:val="00B82715"/>
    <w:rsid w:val="00B8274F"/>
    <w:rsid w:val="00B82C5F"/>
    <w:rsid w:val="00B82C7E"/>
    <w:rsid w:val="00B8391E"/>
    <w:rsid w:val="00B83B5F"/>
    <w:rsid w:val="00B84017"/>
    <w:rsid w:val="00B842BA"/>
    <w:rsid w:val="00B84D06"/>
    <w:rsid w:val="00B850C9"/>
    <w:rsid w:val="00B85785"/>
    <w:rsid w:val="00B86136"/>
    <w:rsid w:val="00B86627"/>
    <w:rsid w:val="00B868B0"/>
    <w:rsid w:val="00B86A9C"/>
    <w:rsid w:val="00B87922"/>
    <w:rsid w:val="00B87D8A"/>
    <w:rsid w:val="00B87E95"/>
    <w:rsid w:val="00B900CC"/>
    <w:rsid w:val="00B90A87"/>
    <w:rsid w:val="00B90E9D"/>
    <w:rsid w:val="00B9133A"/>
    <w:rsid w:val="00B9155C"/>
    <w:rsid w:val="00B91729"/>
    <w:rsid w:val="00B91906"/>
    <w:rsid w:val="00B91D7C"/>
    <w:rsid w:val="00B92463"/>
    <w:rsid w:val="00B92727"/>
    <w:rsid w:val="00B92935"/>
    <w:rsid w:val="00B92B02"/>
    <w:rsid w:val="00B92CE1"/>
    <w:rsid w:val="00B933A8"/>
    <w:rsid w:val="00B936C1"/>
    <w:rsid w:val="00B936E2"/>
    <w:rsid w:val="00B938C2"/>
    <w:rsid w:val="00B9417B"/>
    <w:rsid w:val="00B942C2"/>
    <w:rsid w:val="00B944C7"/>
    <w:rsid w:val="00B9544D"/>
    <w:rsid w:val="00B95852"/>
    <w:rsid w:val="00B95FA4"/>
    <w:rsid w:val="00B96B99"/>
    <w:rsid w:val="00B97075"/>
    <w:rsid w:val="00B9744E"/>
    <w:rsid w:val="00B9753A"/>
    <w:rsid w:val="00B97584"/>
    <w:rsid w:val="00B975BF"/>
    <w:rsid w:val="00B97A49"/>
    <w:rsid w:val="00BA01F2"/>
    <w:rsid w:val="00BA07B6"/>
    <w:rsid w:val="00BA0A0F"/>
    <w:rsid w:val="00BA10F1"/>
    <w:rsid w:val="00BA11AE"/>
    <w:rsid w:val="00BA13BE"/>
    <w:rsid w:val="00BA16AA"/>
    <w:rsid w:val="00BA2175"/>
    <w:rsid w:val="00BA2450"/>
    <w:rsid w:val="00BA29D1"/>
    <w:rsid w:val="00BA3962"/>
    <w:rsid w:val="00BA3CC6"/>
    <w:rsid w:val="00BA4084"/>
    <w:rsid w:val="00BA4AC5"/>
    <w:rsid w:val="00BA4F59"/>
    <w:rsid w:val="00BA5AA1"/>
    <w:rsid w:val="00BA612A"/>
    <w:rsid w:val="00BA623E"/>
    <w:rsid w:val="00BA6B2F"/>
    <w:rsid w:val="00BA6C09"/>
    <w:rsid w:val="00BA6C8D"/>
    <w:rsid w:val="00BA6D40"/>
    <w:rsid w:val="00BA70AE"/>
    <w:rsid w:val="00BA7FD4"/>
    <w:rsid w:val="00BB0161"/>
    <w:rsid w:val="00BB03F3"/>
    <w:rsid w:val="00BB07E3"/>
    <w:rsid w:val="00BB17E6"/>
    <w:rsid w:val="00BB17E7"/>
    <w:rsid w:val="00BB1A2E"/>
    <w:rsid w:val="00BB1D48"/>
    <w:rsid w:val="00BB20A5"/>
    <w:rsid w:val="00BB2A38"/>
    <w:rsid w:val="00BB3676"/>
    <w:rsid w:val="00BB3E17"/>
    <w:rsid w:val="00BB3EF5"/>
    <w:rsid w:val="00BB497B"/>
    <w:rsid w:val="00BB6695"/>
    <w:rsid w:val="00BB691E"/>
    <w:rsid w:val="00BB6BAC"/>
    <w:rsid w:val="00BB7778"/>
    <w:rsid w:val="00BB7B15"/>
    <w:rsid w:val="00BC0091"/>
    <w:rsid w:val="00BC076C"/>
    <w:rsid w:val="00BC083B"/>
    <w:rsid w:val="00BC0964"/>
    <w:rsid w:val="00BC0B12"/>
    <w:rsid w:val="00BC1B08"/>
    <w:rsid w:val="00BC23DB"/>
    <w:rsid w:val="00BC2A23"/>
    <w:rsid w:val="00BC2FCB"/>
    <w:rsid w:val="00BC336E"/>
    <w:rsid w:val="00BC3802"/>
    <w:rsid w:val="00BC4B9C"/>
    <w:rsid w:val="00BC50FD"/>
    <w:rsid w:val="00BC52A6"/>
    <w:rsid w:val="00BC548E"/>
    <w:rsid w:val="00BC557F"/>
    <w:rsid w:val="00BC58EB"/>
    <w:rsid w:val="00BC590B"/>
    <w:rsid w:val="00BC5AF5"/>
    <w:rsid w:val="00BC5C88"/>
    <w:rsid w:val="00BC609A"/>
    <w:rsid w:val="00BC63C0"/>
    <w:rsid w:val="00BC677F"/>
    <w:rsid w:val="00BC67E1"/>
    <w:rsid w:val="00BC7DBE"/>
    <w:rsid w:val="00BD066B"/>
    <w:rsid w:val="00BD1024"/>
    <w:rsid w:val="00BD213A"/>
    <w:rsid w:val="00BD2ADE"/>
    <w:rsid w:val="00BD2D2E"/>
    <w:rsid w:val="00BD32CA"/>
    <w:rsid w:val="00BD376A"/>
    <w:rsid w:val="00BD3ACA"/>
    <w:rsid w:val="00BD3C1D"/>
    <w:rsid w:val="00BD3CD4"/>
    <w:rsid w:val="00BD43C3"/>
    <w:rsid w:val="00BD494F"/>
    <w:rsid w:val="00BD4A11"/>
    <w:rsid w:val="00BD4B97"/>
    <w:rsid w:val="00BD4C74"/>
    <w:rsid w:val="00BD506A"/>
    <w:rsid w:val="00BD55A1"/>
    <w:rsid w:val="00BD5FD5"/>
    <w:rsid w:val="00BD64D4"/>
    <w:rsid w:val="00BD688D"/>
    <w:rsid w:val="00BD6CBF"/>
    <w:rsid w:val="00BD6CF4"/>
    <w:rsid w:val="00BD6E19"/>
    <w:rsid w:val="00BD7129"/>
    <w:rsid w:val="00BD74B0"/>
    <w:rsid w:val="00BD77B7"/>
    <w:rsid w:val="00BE003D"/>
    <w:rsid w:val="00BE00BE"/>
    <w:rsid w:val="00BE26EE"/>
    <w:rsid w:val="00BE3170"/>
    <w:rsid w:val="00BE3877"/>
    <w:rsid w:val="00BE3C5C"/>
    <w:rsid w:val="00BE46A3"/>
    <w:rsid w:val="00BE5378"/>
    <w:rsid w:val="00BE55CC"/>
    <w:rsid w:val="00BE5EF5"/>
    <w:rsid w:val="00BE6150"/>
    <w:rsid w:val="00BE646E"/>
    <w:rsid w:val="00BE6917"/>
    <w:rsid w:val="00BE6FA5"/>
    <w:rsid w:val="00BE6FEE"/>
    <w:rsid w:val="00BE7401"/>
    <w:rsid w:val="00BE794E"/>
    <w:rsid w:val="00BE7C6D"/>
    <w:rsid w:val="00BE7DAA"/>
    <w:rsid w:val="00BE7F31"/>
    <w:rsid w:val="00BF095E"/>
    <w:rsid w:val="00BF1131"/>
    <w:rsid w:val="00BF1877"/>
    <w:rsid w:val="00BF1996"/>
    <w:rsid w:val="00BF1A29"/>
    <w:rsid w:val="00BF1A4F"/>
    <w:rsid w:val="00BF212F"/>
    <w:rsid w:val="00BF243F"/>
    <w:rsid w:val="00BF2977"/>
    <w:rsid w:val="00BF2A66"/>
    <w:rsid w:val="00BF2E6E"/>
    <w:rsid w:val="00BF3828"/>
    <w:rsid w:val="00BF387C"/>
    <w:rsid w:val="00BF3CF9"/>
    <w:rsid w:val="00BF54C4"/>
    <w:rsid w:val="00BF5A24"/>
    <w:rsid w:val="00BF5C9F"/>
    <w:rsid w:val="00BF6BC1"/>
    <w:rsid w:val="00BF6E4F"/>
    <w:rsid w:val="00BF7250"/>
    <w:rsid w:val="00BF7568"/>
    <w:rsid w:val="00BF7CD1"/>
    <w:rsid w:val="00C0018B"/>
    <w:rsid w:val="00C0084E"/>
    <w:rsid w:val="00C009F7"/>
    <w:rsid w:val="00C01EB2"/>
    <w:rsid w:val="00C02396"/>
    <w:rsid w:val="00C02EFB"/>
    <w:rsid w:val="00C03142"/>
    <w:rsid w:val="00C03DB5"/>
    <w:rsid w:val="00C041B4"/>
    <w:rsid w:val="00C04B9C"/>
    <w:rsid w:val="00C051A0"/>
    <w:rsid w:val="00C053AF"/>
    <w:rsid w:val="00C05588"/>
    <w:rsid w:val="00C05C86"/>
    <w:rsid w:val="00C06000"/>
    <w:rsid w:val="00C06451"/>
    <w:rsid w:val="00C06B1C"/>
    <w:rsid w:val="00C07A3A"/>
    <w:rsid w:val="00C07CBB"/>
    <w:rsid w:val="00C07CFB"/>
    <w:rsid w:val="00C1004F"/>
    <w:rsid w:val="00C10234"/>
    <w:rsid w:val="00C10523"/>
    <w:rsid w:val="00C11001"/>
    <w:rsid w:val="00C110A4"/>
    <w:rsid w:val="00C11585"/>
    <w:rsid w:val="00C115EC"/>
    <w:rsid w:val="00C11C72"/>
    <w:rsid w:val="00C11FA1"/>
    <w:rsid w:val="00C124A9"/>
    <w:rsid w:val="00C12E6A"/>
    <w:rsid w:val="00C12F75"/>
    <w:rsid w:val="00C136BF"/>
    <w:rsid w:val="00C13B47"/>
    <w:rsid w:val="00C13D41"/>
    <w:rsid w:val="00C13D54"/>
    <w:rsid w:val="00C14E43"/>
    <w:rsid w:val="00C14E5C"/>
    <w:rsid w:val="00C15A67"/>
    <w:rsid w:val="00C1679E"/>
    <w:rsid w:val="00C17E9E"/>
    <w:rsid w:val="00C2047D"/>
    <w:rsid w:val="00C2081C"/>
    <w:rsid w:val="00C20F11"/>
    <w:rsid w:val="00C21BB6"/>
    <w:rsid w:val="00C21D97"/>
    <w:rsid w:val="00C23F12"/>
    <w:rsid w:val="00C245A5"/>
    <w:rsid w:val="00C24779"/>
    <w:rsid w:val="00C2493F"/>
    <w:rsid w:val="00C24B35"/>
    <w:rsid w:val="00C24E7D"/>
    <w:rsid w:val="00C250E5"/>
    <w:rsid w:val="00C25471"/>
    <w:rsid w:val="00C264B2"/>
    <w:rsid w:val="00C26B68"/>
    <w:rsid w:val="00C26D10"/>
    <w:rsid w:val="00C26F7F"/>
    <w:rsid w:val="00C272FE"/>
    <w:rsid w:val="00C27FFC"/>
    <w:rsid w:val="00C30131"/>
    <w:rsid w:val="00C30299"/>
    <w:rsid w:val="00C309C6"/>
    <w:rsid w:val="00C30EDE"/>
    <w:rsid w:val="00C318E2"/>
    <w:rsid w:val="00C32601"/>
    <w:rsid w:val="00C32A87"/>
    <w:rsid w:val="00C32FD5"/>
    <w:rsid w:val="00C337BC"/>
    <w:rsid w:val="00C34A04"/>
    <w:rsid w:val="00C35A0C"/>
    <w:rsid w:val="00C35D58"/>
    <w:rsid w:val="00C364C2"/>
    <w:rsid w:val="00C36854"/>
    <w:rsid w:val="00C36A24"/>
    <w:rsid w:val="00C36A39"/>
    <w:rsid w:val="00C36D7A"/>
    <w:rsid w:val="00C36DF2"/>
    <w:rsid w:val="00C3779D"/>
    <w:rsid w:val="00C402EF"/>
    <w:rsid w:val="00C40960"/>
    <w:rsid w:val="00C41B83"/>
    <w:rsid w:val="00C42496"/>
    <w:rsid w:val="00C431FC"/>
    <w:rsid w:val="00C43F1B"/>
    <w:rsid w:val="00C4416E"/>
    <w:rsid w:val="00C442ED"/>
    <w:rsid w:val="00C44344"/>
    <w:rsid w:val="00C44828"/>
    <w:rsid w:val="00C44A59"/>
    <w:rsid w:val="00C450E2"/>
    <w:rsid w:val="00C45126"/>
    <w:rsid w:val="00C459D8"/>
    <w:rsid w:val="00C459DE"/>
    <w:rsid w:val="00C45D02"/>
    <w:rsid w:val="00C46CC0"/>
    <w:rsid w:val="00C477C8"/>
    <w:rsid w:val="00C4780B"/>
    <w:rsid w:val="00C47A46"/>
    <w:rsid w:val="00C47CC4"/>
    <w:rsid w:val="00C500AF"/>
    <w:rsid w:val="00C5143F"/>
    <w:rsid w:val="00C51831"/>
    <w:rsid w:val="00C518F9"/>
    <w:rsid w:val="00C51DBA"/>
    <w:rsid w:val="00C52395"/>
    <w:rsid w:val="00C52B90"/>
    <w:rsid w:val="00C52CDC"/>
    <w:rsid w:val="00C52E07"/>
    <w:rsid w:val="00C53D5A"/>
    <w:rsid w:val="00C53F58"/>
    <w:rsid w:val="00C54F23"/>
    <w:rsid w:val="00C556F9"/>
    <w:rsid w:val="00C566AE"/>
    <w:rsid w:val="00C5683B"/>
    <w:rsid w:val="00C568C2"/>
    <w:rsid w:val="00C56C77"/>
    <w:rsid w:val="00C573E5"/>
    <w:rsid w:val="00C60C9A"/>
    <w:rsid w:val="00C60FED"/>
    <w:rsid w:val="00C6114A"/>
    <w:rsid w:val="00C61C76"/>
    <w:rsid w:val="00C61E17"/>
    <w:rsid w:val="00C61FBA"/>
    <w:rsid w:val="00C62A38"/>
    <w:rsid w:val="00C62E4F"/>
    <w:rsid w:val="00C632B9"/>
    <w:rsid w:val="00C634E8"/>
    <w:rsid w:val="00C64154"/>
    <w:rsid w:val="00C644F4"/>
    <w:rsid w:val="00C65819"/>
    <w:rsid w:val="00C66141"/>
    <w:rsid w:val="00C66941"/>
    <w:rsid w:val="00C66FF8"/>
    <w:rsid w:val="00C67004"/>
    <w:rsid w:val="00C67015"/>
    <w:rsid w:val="00C675AE"/>
    <w:rsid w:val="00C70604"/>
    <w:rsid w:val="00C70A81"/>
    <w:rsid w:val="00C70F3B"/>
    <w:rsid w:val="00C710BF"/>
    <w:rsid w:val="00C71297"/>
    <w:rsid w:val="00C71F3C"/>
    <w:rsid w:val="00C72C27"/>
    <w:rsid w:val="00C73107"/>
    <w:rsid w:val="00C73564"/>
    <w:rsid w:val="00C73CCC"/>
    <w:rsid w:val="00C742B5"/>
    <w:rsid w:val="00C74572"/>
    <w:rsid w:val="00C746B6"/>
    <w:rsid w:val="00C74E90"/>
    <w:rsid w:val="00C7609D"/>
    <w:rsid w:val="00C7674A"/>
    <w:rsid w:val="00C7689A"/>
    <w:rsid w:val="00C76DB0"/>
    <w:rsid w:val="00C7782E"/>
    <w:rsid w:val="00C801D7"/>
    <w:rsid w:val="00C8046A"/>
    <w:rsid w:val="00C809ED"/>
    <w:rsid w:val="00C8114A"/>
    <w:rsid w:val="00C816BF"/>
    <w:rsid w:val="00C81982"/>
    <w:rsid w:val="00C81DC2"/>
    <w:rsid w:val="00C81F70"/>
    <w:rsid w:val="00C82B19"/>
    <w:rsid w:val="00C82C60"/>
    <w:rsid w:val="00C830A7"/>
    <w:rsid w:val="00C83127"/>
    <w:rsid w:val="00C833AB"/>
    <w:rsid w:val="00C84195"/>
    <w:rsid w:val="00C84B24"/>
    <w:rsid w:val="00C84D49"/>
    <w:rsid w:val="00C84D72"/>
    <w:rsid w:val="00C85462"/>
    <w:rsid w:val="00C85F44"/>
    <w:rsid w:val="00C86144"/>
    <w:rsid w:val="00C86E62"/>
    <w:rsid w:val="00C90685"/>
    <w:rsid w:val="00C90C79"/>
    <w:rsid w:val="00C91544"/>
    <w:rsid w:val="00C91D5E"/>
    <w:rsid w:val="00C921C3"/>
    <w:rsid w:val="00C928DB"/>
    <w:rsid w:val="00C92C96"/>
    <w:rsid w:val="00C93604"/>
    <w:rsid w:val="00C94AED"/>
    <w:rsid w:val="00C94E7F"/>
    <w:rsid w:val="00C9547B"/>
    <w:rsid w:val="00C954AE"/>
    <w:rsid w:val="00C95C91"/>
    <w:rsid w:val="00C96634"/>
    <w:rsid w:val="00C969FD"/>
    <w:rsid w:val="00C96A10"/>
    <w:rsid w:val="00C970F0"/>
    <w:rsid w:val="00C972C5"/>
    <w:rsid w:val="00CA0276"/>
    <w:rsid w:val="00CA0D94"/>
    <w:rsid w:val="00CA1249"/>
    <w:rsid w:val="00CA17A7"/>
    <w:rsid w:val="00CA297B"/>
    <w:rsid w:val="00CA3705"/>
    <w:rsid w:val="00CA3A61"/>
    <w:rsid w:val="00CA4199"/>
    <w:rsid w:val="00CA48C0"/>
    <w:rsid w:val="00CA49C9"/>
    <w:rsid w:val="00CA4BE7"/>
    <w:rsid w:val="00CA58F9"/>
    <w:rsid w:val="00CA5CDD"/>
    <w:rsid w:val="00CA5CE8"/>
    <w:rsid w:val="00CA5DAC"/>
    <w:rsid w:val="00CA6641"/>
    <w:rsid w:val="00CA67E3"/>
    <w:rsid w:val="00CA77DA"/>
    <w:rsid w:val="00CB08FE"/>
    <w:rsid w:val="00CB0F04"/>
    <w:rsid w:val="00CB1A10"/>
    <w:rsid w:val="00CB1BDD"/>
    <w:rsid w:val="00CB1DC9"/>
    <w:rsid w:val="00CB1DF3"/>
    <w:rsid w:val="00CB2E95"/>
    <w:rsid w:val="00CB2E9A"/>
    <w:rsid w:val="00CB2EB0"/>
    <w:rsid w:val="00CB315C"/>
    <w:rsid w:val="00CB3281"/>
    <w:rsid w:val="00CB497B"/>
    <w:rsid w:val="00CB4FB3"/>
    <w:rsid w:val="00CB5689"/>
    <w:rsid w:val="00CB58F5"/>
    <w:rsid w:val="00CB6CEA"/>
    <w:rsid w:val="00CB6D27"/>
    <w:rsid w:val="00CB6E3A"/>
    <w:rsid w:val="00CB7304"/>
    <w:rsid w:val="00CB75D5"/>
    <w:rsid w:val="00CC00C4"/>
    <w:rsid w:val="00CC0109"/>
    <w:rsid w:val="00CC0A30"/>
    <w:rsid w:val="00CC0B37"/>
    <w:rsid w:val="00CC19F8"/>
    <w:rsid w:val="00CC1B09"/>
    <w:rsid w:val="00CC3231"/>
    <w:rsid w:val="00CC37CC"/>
    <w:rsid w:val="00CC3C82"/>
    <w:rsid w:val="00CC4378"/>
    <w:rsid w:val="00CC4418"/>
    <w:rsid w:val="00CC4591"/>
    <w:rsid w:val="00CC47BF"/>
    <w:rsid w:val="00CC4FAE"/>
    <w:rsid w:val="00CC4FB3"/>
    <w:rsid w:val="00CC597E"/>
    <w:rsid w:val="00CC5D60"/>
    <w:rsid w:val="00CC5FDD"/>
    <w:rsid w:val="00CC66BE"/>
    <w:rsid w:val="00CC697B"/>
    <w:rsid w:val="00CC6B7C"/>
    <w:rsid w:val="00CC6D73"/>
    <w:rsid w:val="00CC7ACF"/>
    <w:rsid w:val="00CC7AEA"/>
    <w:rsid w:val="00CC7EAE"/>
    <w:rsid w:val="00CC7F89"/>
    <w:rsid w:val="00CD0140"/>
    <w:rsid w:val="00CD01E7"/>
    <w:rsid w:val="00CD0662"/>
    <w:rsid w:val="00CD06F6"/>
    <w:rsid w:val="00CD0851"/>
    <w:rsid w:val="00CD09AA"/>
    <w:rsid w:val="00CD0A62"/>
    <w:rsid w:val="00CD1597"/>
    <w:rsid w:val="00CD1AE7"/>
    <w:rsid w:val="00CD2509"/>
    <w:rsid w:val="00CD2CA7"/>
    <w:rsid w:val="00CD2D6C"/>
    <w:rsid w:val="00CD2E89"/>
    <w:rsid w:val="00CD30A4"/>
    <w:rsid w:val="00CD348F"/>
    <w:rsid w:val="00CD3950"/>
    <w:rsid w:val="00CD4C72"/>
    <w:rsid w:val="00CD4CD9"/>
    <w:rsid w:val="00CD579B"/>
    <w:rsid w:val="00CD58CF"/>
    <w:rsid w:val="00CD5F3C"/>
    <w:rsid w:val="00CD6473"/>
    <w:rsid w:val="00CD698B"/>
    <w:rsid w:val="00CD6C8A"/>
    <w:rsid w:val="00CD6E4F"/>
    <w:rsid w:val="00CD73DA"/>
    <w:rsid w:val="00CD7652"/>
    <w:rsid w:val="00CD7C59"/>
    <w:rsid w:val="00CD7CB7"/>
    <w:rsid w:val="00CD7FDB"/>
    <w:rsid w:val="00CE05ED"/>
    <w:rsid w:val="00CE09FF"/>
    <w:rsid w:val="00CE109A"/>
    <w:rsid w:val="00CE10D3"/>
    <w:rsid w:val="00CE190D"/>
    <w:rsid w:val="00CE1A15"/>
    <w:rsid w:val="00CE21D5"/>
    <w:rsid w:val="00CE2290"/>
    <w:rsid w:val="00CE3141"/>
    <w:rsid w:val="00CE3DDF"/>
    <w:rsid w:val="00CE4B66"/>
    <w:rsid w:val="00CE50E6"/>
    <w:rsid w:val="00CE53DE"/>
    <w:rsid w:val="00CE624E"/>
    <w:rsid w:val="00CE6570"/>
    <w:rsid w:val="00CE6834"/>
    <w:rsid w:val="00CE75FA"/>
    <w:rsid w:val="00CE7711"/>
    <w:rsid w:val="00CF01E4"/>
    <w:rsid w:val="00CF0971"/>
    <w:rsid w:val="00CF17EE"/>
    <w:rsid w:val="00CF19F1"/>
    <w:rsid w:val="00CF2448"/>
    <w:rsid w:val="00CF27B3"/>
    <w:rsid w:val="00CF342A"/>
    <w:rsid w:val="00CF3859"/>
    <w:rsid w:val="00CF3873"/>
    <w:rsid w:val="00CF39F3"/>
    <w:rsid w:val="00CF4618"/>
    <w:rsid w:val="00CF560E"/>
    <w:rsid w:val="00CF5E91"/>
    <w:rsid w:val="00CF5F65"/>
    <w:rsid w:val="00CF6854"/>
    <w:rsid w:val="00CF6CE6"/>
    <w:rsid w:val="00CF738E"/>
    <w:rsid w:val="00CF765D"/>
    <w:rsid w:val="00D001AC"/>
    <w:rsid w:val="00D00514"/>
    <w:rsid w:val="00D012CD"/>
    <w:rsid w:val="00D025F0"/>
    <w:rsid w:val="00D02A67"/>
    <w:rsid w:val="00D031FF"/>
    <w:rsid w:val="00D032BE"/>
    <w:rsid w:val="00D035E6"/>
    <w:rsid w:val="00D03BEC"/>
    <w:rsid w:val="00D0401D"/>
    <w:rsid w:val="00D04591"/>
    <w:rsid w:val="00D0465D"/>
    <w:rsid w:val="00D046CD"/>
    <w:rsid w:val="00D04D8A"/>
    <w:rsid w:val="00D04E79"/>
    <w:rsid w:val="00D04EDC"/>
    <w:rsid w:val="00D05162"/>
    <w:rsid w:val="00D0606D"/>
    <w:rsid w:val="00D061A2"/>
    <w:rsid w:val="00D06B7D"/>
    <w:rsid w:val="00D06F2B"/>
    <w:rsid w:val="00D06F36"/>
    <w:rsid w:val="00D07F62"/>
    <w:rsid w:val="00D10117"/>
    <w:rsid w:val="00D10657"/>
    <w:rsid w:val="00D109B3"/>
    <w:rsid w:val="00D11B02"/>
    <w:rsid w:val="00D12BCC"/>
    <w:rsid w:val="00D13986"/>
    <w:rsid w:val="00D144FA"/>
    <w:rsid w:val="00D147AF"/>
    <w:rsid w:val="00D14DF8"/>
    <w:rsid w:val="00D15479"/>
    <w:rsid w:val="00D159D3"/>
    <w:rsid w:val="00D15F03"/>
    <w:rsid w:val="00D16678"/>
    <w:rsid w:val="00D1762D"/>
    <w:rsid w:val="00D179CA"/>
    <w:rsid w:val="00D17B28"/>
    <w:rsid w:val="00D20627"/>
    <w:rsid w:val="00D208AD"/>
    <w:rsid w:val="00D20DEF"/>
    <w:rsid w:val="00D2101F"/>
    <w:rsid w:val="00D21FD9"/>
    <w:rsid w:val="00D22E0F"/>
    <w:rsid w:val="00D233C3"/>
    <w:rsid w:val="00D23731"/>
    <w:rsid w:val="00D23C23"/>
    <w:rsid w:val="00D2416F"/>
    <w:rsid w:val="00D25011"/>
    <w:rsid w:val="00D25433"/>
    <w:rsid w:val="00D2559F"/>
    <w:rsid w:val="00D2563A"/>
    <w:rsid w:val="00D258A9"/>
    <w:rsid w:val="00D25953"/>
    <w:rsid w:val="00D25BB3"/>
    <w:rsid w:val="00D25F55"/>
    <w:rsid w:val="00D262E5"/>
    <w:rsid w:val="00D26B19"/>
    <w:rsid w:val="00D27118"/>
    <w:rsid w:val="00D27A54"/>
    <w:rsid w:val="00D27A94"/>
    <w:rsid w:val="00D27E67"/>
    <w:rsid w:val="00D27F6C"/>
    <w:rsid w:val="00D30852"/>
    <w:rsid w:val="00D31239"/>
    <w:rsid w:val="00D318C3"/>
    <w:rsid w:val="00D31A7C"/>
    <w:rsid w:val="00D31CFF"/>
    <w:rsid w:val="00D326B4"/>
    <w:rsid w:val="00D32B45"/>
    <w:rsid w:val="00D33011"/>
    <w:rsid w:val="00D33EC4"/>
    <w:rsid w:val="00D3442F"/>
    <w:rsid w:val="00D352F3"/>
    <w:rsid w:val="00D35D2B"/>
    <w:rsid w:val="00D372FC"/>
    <w:rsid w:val="00D375A4"/>
    <w:rsid w:val="00D3774D"/>
    <w:rsid w:val="00D379CF"/>
    <w:rsid w:val="00D40105"/>
    <w:rsid w:val="00D40C90"/>
    <w:rsid w:val="00D40CE8"/>
    <w:rsid w:val="00D40EE8"/>
    <w:rsid w:val="00D421B0"/>
    <w:rsid w:val="00D421D3"/>
    <w:rsid w:val="00D42A15"/>
    <w:rsid w:val="00D43001"/>
    <w:rsid w:val="00D43010"/>
    <w:rsid w:val="00D43779"/>
    <w:rsid w:val="00D438C8"/>
    <w:rsid w:val="00D43D12"/>
    <w:rsid w:val="00D44220"/>
    <w:rsid w:val="00D44266"/>
    <w:rsid w:val="00D45767"/>
    <w:rsid w:val="00D459E2"/>
    <w:rsid w:val="00D45EED"/>
    <w:rsid w:val="00D46162"/>
    <w:rsid w:val="00D4650E"/>
    <w:rsid w:val="00D46A62"/>
    <w:rsid w:val="00D46AA1"/>
    <w:rsid w:val="00D46CA2"/>
    <w:rsid w:val="00D4765F"/>
    <w:rsid w:val="00D4767D"/>
    <w:rsid w:val="00D47AC0"/>
    <w:rsid w:val="00D47B83"/>
    <w:rsid w:val="00D47DD4"/>
    <w:rsid w:val="00D47E8B"/>
    <w:rsid w:val="00D502EC"/>
    <w:rsid w:val="00D508B9"/>
    <w:rsid w:val="00D50A83"/>
    <w:rsid w:val="00D51256"/>
    <w:rsid w:val="00D51381"/>
    <w:rsid w:val="00D516F6"/>
    <w:rsid w:val="00D51E77"/>
    <w:rsid w:val="00D51F74"/>
    <w:rsid w:val="00D52114"/>
    <w:rsid w:val="00D530C1"/>
    <w:rsid w:val="00D538C7"/>
    <w:rsid w:val="00D53B87"/>
    <w:rsid w:val="00D5453F"/>
    <w:rsid w:val="00D546E5"/>
    <w:rsid w:val="00D547A0"/>
    <w:rsid w:val="00D55084"/>
    <w:rsid w:val="00D5534A"/>
    <w:rsid w:val="00D558CE"/>
    <w:rsid w:val="00D561AF"/>
    <w:rsid w:val="00D568AA"/>
    <w:rsid w:val="00D56C0B"/>
    <w:rsid w:val="00D56C35"/>
    <w:rsid w:val="00D56C89"/>
    <w:rsid w:val="00D5736D"/>
    <w:rsid w:val="00D578DA"/>
    <w:rsid w:val="00D57E2D"/>
    <w:rsid w:val="00D57FDE"/>
    <w:rsid w:val="00D6083C"/>
    <w:rsid w:val="00D60D0A"/>
    <w:rsid w:val="00D60DFD"/>
    <w:rsid w:val="00D61333"/>
    <w:rsid w:val="00D616F6"/>
    <w:rsid w:val="00D61BEE"/>
    <w:rsid w:val="00D622A7"/>
    <w:rsid w:val="00D623B9"/>
    <w:rsid w:val="00D62544"/>
    <w:rsid w:val="00D62A5F"/>
    <w:rsid w:val="00D62C65"/>
    <w:rsid w:val="00D63D3D"/>
    <w:rsid w:val="00D6414F"/>
    <w:rsid w:val="00D6421D"/>
    <w:rsid w:val="00D64753"/>
    <w:rsid w:val="00D6484F"/>
    <w:rsid w:val="00D64977"/>
    <w:rsid w:val="00D6514E"/>
    <w:rsid w:val="00D6542F"/>
    <w:rsid w:val="00D65F70"/>
    <w:rsid w:val="00D665FB"/>
    <w:rsid w:val="00D6673C"/>
    <w:rsid w:val="00D66980"/>
    <w:rsid w:val="00D66E58"/>
    <w:rsid w:val="00D6729B"/>
    <w:rsid w:val="00D7021E"/>
    <w:rsid w:val="00D7029F"/>
    <w:rsid w:val="00D702FF"/>
    <w:rsid w:val="00D7042C"/>
    <w:rsid w:val="00D715FB"/>
    <w:rsid w:val="00D71713"/>
    <w:rsid w:val="00D718C7"/>
    <w:rsid w:val="00D72137"/>
    <w:rsid w:val="00D722DF"/>
    <w:rsid w:val="00D724A2"/>
    <w:rsid w:val="00D7271D"/>
    <w:rsid w:val="00D72C1F"/>
    <w:rsid w:val="00D73592"/>
    <w:rsid w:val="00D7443F"/>
    <w:rsid w:val="00D74858"/>
    <w:rsid w:val="00D74B81"/>
    <w:rsid w:val="00D74B98"/>
    <w:rsid w:val="00D75203"/>
    <w:rsid w:val="00D755F0"/>
    <w:rsid w:val="00D761AC"/>
    <w:rsid w:val="00D761E1"/>
    <w:rsid w:val="00D76521"/>
    <w:rsid w:val="00D76EF3"/>
    <w:rsid w:val="00D7704C"/>
    <w:rsid w:val="00D77A72"/>
    <w:rsid w:val="00D77E22"/>
    <w:rsid w:val="00D817AD"/>
    <w:rsid w:val="00D81B4C"/>
    <w:rsid w:val="00D81F01"/>
    <w:rsid w:val="00D82059"/>
    <w:rsid w:val="00D82216"/>
    <w:rsid w:val="00D827E4"/>
    <w:rsid w:val="00D82B21"/>
    <w:rsid w:val="00D82DA8"/>
    <w:rsid w:val="00D82ECF"/>
    <w:rsid w:val="00D82FF4"/>
    <w:rsid w:val="00D83FD5"/>
    <w:rsid w:val="00D843ED"/>
    <w:rsid w:val="00D8509F"/>
    <w:rsid w:val="00D85379"/>
    <w:rsid w:val="00D85B6A"/>
    <w:rsid w:val="00D86320"/>
    <w:rsid w:val="00D865A5"/>
    <w:rsid w:val="00D869C9"/>
    <w:rsid w:val="00D86F30"/>
    <w:rsid w:val="00D8725A"/>
    <w:rsid w:val="00D8743D"/>
    <w:rsid w:val="00D87829"/>
    <w:rsid w:val="00D90D11"/>
    <w:rsid w:val="00D911B6"/>
    <w:rsid w:val="00D920B4"/>
    <w:rsid w:val="00D92362"/>
    <w:rsid w:val="00D925C7"/>
    <w:rsid w:val="00D927E6"/>
    <w:rsid w:val="00D92B46"/>
    <w:rsid w:val="00D92C2C"/>
    <w:rsid w:val="00D92FFD"/>
    <w:rsid w:val="00D9305D"/>
    <w:rsid w:val="00D93159"/>
    <w:rsid w:val="00D932E2"/>
    <w:rsid w:val="00D93894"/>
    <w:rsid w:val="00D93ACF"/>
    <w:rsid w:val="00D94011"/>
    <w:rsid w:val="00D95D6E"/>
    <w:rsid w:val="00D95FB0"/>
    <w:rsid w:val="00D961B4"/>
    <w:rsid w:val="00D9646E"/>
    <w:rsid w:val="00D96F6A"/>
    <w:rsid w:val="00DA0ADF"/>
    <w:rsid w:val="00DA0D12"/>
    <w:rsid w:val="00DA17E3"/>
    <w:rsid w:val="00DA1C5E"/>
    <w:rsid w:val="00DA204C"/>
    <w:rsid w:val="00DA27CE"/>
    <w:rsid w:val="00DA2DA3"/>
    <w:rsid w:val="00DA2EF3"/>
    <w:rsid w:val="00DA319D"/>
    <w:rsid w:val="00DA417E"/>
    <w:rsid w:val="00DA5709"/>
    <w:rsid w:val="00DA57AB"/>
    <w:rsid w:val="00DA6A5F"/>
    <w:rsid w:val="00DA7826"/>
    <w:rsid w:val="00DA7BB8"/>
    <w:rsid w:val="00DB0165"/>
    <w:rsid w:val="00DB0181"/>
    <w:rsid w:val="00DB051E"/>
    <w:rsid w:val="00DB05B4"/>
    <w:rsid w:val="00DB0E59"/>
    <w:rsid w:val="00DB112E"/>
    <w:rsid w:val="00DB11C2"/>
    <w:rsid w:val="00DB13CE"/>
    <w:rsid w:val="00DB163A"/>
    <w:rsid w:val="00DB1A04"/>
    <w:rsid w:val="00DB1A37"/>
    <w:rsid w:val="00DB1B7C"/>
    <w:rsid w:val="00DB1F15"/>
    <w:rsid w:val="00DB23E7"/>
    <w:rsid w:val="00DB3FBE"/>
    <w:rsid w:val="00DB44DB"/>
    <w:rsid w:val="00DB4A90"/>
    <w:rsid w:val="00DB519F"/>
    <w:rsid w:val="00DB5259"/>
    <w:rsid w:val="00DB5761"/>
    <w:rsid w:val="00DB5C3F"/>
    <w:rsid w:val="00DB6194"/>
    <w:rsid w:val="00DB6950"/>
    <w:rsid w:val="00DB6B9E"/>
    <w:rsid w:val="00DB6BD7"/>
    <w:rsid w:val="00DB6D88"/>
    <w:rsid w:val="00DB6DD1"/>
    <w:rsid w:val="00DB7139"/>
    <w:rsid w:val="00DB71E9"/>
    <w:rsid w:val="00DC0894"/>
    <w:rsid w:val="00DC150A"/>
    <w:rsid w:val="00DC1D35"/>
    <w:rsid w:val="00DC248B"/>
    <w:rsid w:val="00DC2709"/>
    <w:rsid w:val="00DC2B94"/>
    <w:rsid w:val="00DC2DC1"/>
    <w:rsid w:val="00DC3F90"/>
    <w:rsid w:val="00DC4582"/>
    <w:rsid w:val="00DC4717"/>
    <w:rsid w:val="00DC601D"/>
    <w:rsid w:val="00DC6158"/>
    <w:rsid w:val="00DC6837"/>
    <w:rsid w:val="00DC6B88"/>
    <w:rsid w:val="00DC6EDB"/>
    <w:rsid w:val="00DC73F1"/>
    <w:rsid w:val="00DD00FC"/>
    <w:rsid w:val="00DD0599"/>
    <w:rsid w:val="00DD06FF"/>
    <w:rsid w:val="00DD0AAA"/>
    <w:rsid w:val="00DD1083"/>
    <w:rsid w:val="00DD129E"/>
    <w:rsid w:val="00DD1440"/>
    <w:rsid w:val="00DD1632"/>
    <w:rsid w:val="00DD2630"/>
    <w:rsid w:val="00DD2874"/>
    <w:rsid w:val="00DD2A03"/>
    <w:rsid w:val="00DD34A1"/>
    <w:rsid w:val="00DD3CC7"/>
    <w:rsid w:val="00DD3D75"/>
    <w:rsid w:val="00DD3FFA"/>
    <w:rsid w:val="00DD41D0"/>
    <w:rsid w:val="00DD43DE"/>
    <w:rsid w:val="00DD482A"/>
    <w:rsid w:val="00DD4C4D"/>
    <w:rsid w:val="00DD4E1C"/>
    <w:rsid w:val="00DD5315"/>
    <w:rsid w:val="00DD5666"/>
    <w:rsid w:val="00DD5804"/>
    <w:rsid w:val="00DD58EB"/>
    <w:rsid w:val="00DD6391"/>
    <w:rsid w:val="00DD6666"/>
    <w:rsid w:val="00DD6E2E"/>
    <w:rsid w:val="00DD6ECF"/>
    <w:rsid w:val="00DD6F0C"/>
    <w:rsid w:val="00DD733B"/>
    <w:rsid w:val="00DD7ABD"/>
    <w:rsid w:val="00DE01C5"/>
    <w:rsid w:val="00DE02DE"/>
    <w:rsid w:val="00DE04D5"/>
    <w:rsid w:val="00DE12CC"/>
    <w:rsid w:val="00DE15B9"/>
    <w:rsid w:val="00DE1F12"/>
    <w:rsid w:val="00DE1F55"/>
    <w:rsid w:val="00DE2AFA"/>
    <w:rsid w:val="00DE2EA4"/>
    <w:rsid w:val="00DE36CC"/>
    <w:rsid w:val="00DE4395"/>
    <w:rsid w:val="00DE459F"/>
    <w:rsid w:val="00DE4712"/>
    <w:rsid w:val="00DE4917"/>
    <w:rsid w:val="00DE5B53"/>
    <w:rsid w:val="00DE5E22"/>
    <w:rsid w:val="00DE5F72"/>
    <w:rsid w:val="00DE6163"/>
    <w:rsid w:val="00DE6B51"/>
    <w:rsid w:val="00DE6FBF"/>
    <w:rsid w:val="00DE716A"/>
    <w:rsid w:val="00DE7432"/>
    <w:rsid w:val="00DE76C9"/>
    <w:rsid w:val="00DE78BA"/>
    <w:rsid w:val="00DE7C7C"/>
    <w:rsid w:val="00DF017A"/>
    <w:rsid w:val="00DF06FF"/>
    <w:rsid w:val="00DF0A08"/>
    <w:rsid w:val="00DF0B7B"/>
    <w:rsid w:val="00DF0BF1"/>
    <w:rsid w:val="00DF0CC9"/>
    <w:rsid w:val="00DF14B3"/>
    <w:rsid w:val="00DF1556"/>
    <w:rsid w:val="00DF1CFE"/>
    <w:rsid w:val="00DF2599"/>
    <w:rsid w:val="00DF28DD"/>
    <w:rsid w:val="00DF306C"/>
    <w:rsid w:val="00DF33CE"/>
    <w:rsid w:val="00DF35BB"/>
    <w:rsid w:val="00DF370D"/>
    <w:rsid w:val="00DF3766"/>
    <w:rsid w:val="00DF4929"/>
    <w:rsid w:val="00DF49F9"/>
    <w:rsid w:val="00DF4A0B"/>
    <w:rsid w:val="00DF51C6"/>
    <w:rsid w:val="00DF54E9"/>
    <w:rsid w:val="00DF5BAC"/>
    <w:rsid w:val="00DF60A6"/>
    <w:rsid w:val="00DF74DF"/>
    <w:rsid w:val="00DF78FF"/>
    <w:rsid w:val="00DF7DC5"/>
    <w:rsid w:val="00E00207"/>
    <w:rsid w:val="00E002BA"/>
    <w:rsid w:val="00E00305"/>
    <w:rsid w:val="00E00E68"/>
    <w:rsid w:val="00E01628"/>
    <w:rsid w:val="00E01D45"/>
    <w:rsid w:val="00E025AB"/>
    <w:rsid w:val="00E03244"/>
    <w:rsid w:val="00E03ACE"/>
    <w:rsid w:val="00E03DAE"/>
    <w:rsid w:val="00E03EAA"/>
    <w:rsid w:val="00E04651"/>
    <w:rsid w:val="00E04753"/>
    <w:rsid w:val="00E04A19"/>
    <w:rsid w:val="00E04AF0"/>
    <w:rsid w:val="00E04E37"/>
    <w:rsid w:val="00E04E54"/>
    <w:rsid w:val="00E05347"/>
    <w:rsid w:val="00E060B5"/>
    <w:rsid w:val="00E06100"/>
    <w:rsid w:val="00E06E82"/>
    <w:rsid w:val="00E07317"/>
    <w:rsid w:val="00E0766B"/>
    <w:rsid w:val="00E07964"/>
    <w:rsid w:val="00E10007"/>
    <w:rsid w:val="00E10386"/>
    <w:rsid w:val="00E103E5"/>
    <w:rsid w:val="00E115C4"/>
    <w:rsid w:val="00E12C89"/>
    <w:rsid w:val="00E12E50"/>
    <w:rsid w:val="00E13894"/>
    <w:rsid w:val="00E13F5A"/>
    <w:rsid w:val="00E148D7"/>
    <w:rsid w:val="00E149FB"/>
    <w:rsid w:val="00E1515E"/>
    <w:rsid w:val="00E15707"/>
    <w:rsid w:val="00E15A4F"/>
    <w:rsid w:val="00E15D8A"/>
    <w:rsid w:val="00E16057"/>
    <w:rsid w:val="00E16085"/>
    <w:rsid w:val="00E160AC"/>
    <w:rsid w:val="00E1613C"/>
    <w:rsid w:val="00E16232"/>
    <w:rsid w:val="00E16511"/>
    <w:rsid w:val="00E1674A"/>
    <w:rsid w:val="00E16800"/>
    <w:rsid w:val="00E17076"/>
    <w:rsid w:val="00E17502"/>
    <w:rsid w:val="00E179CE"/>
    <w:rsid w:val="00E17DAA"/>
    <w:rsid w:val="00E17FCA"/>
    <w:rsid w:val="00E202F8"/>
    <w:rsid w:val="00E204D4"/>
    <w:rsid w:val="00E21171"/>
    <w:rsid w:val="00E21F24"/>
    <w:rsid w:val="00E22101"/>
    <w:rsid w:val="00E2240A"/>
    <w:rsid w:val="00E22E4F"/>
    <w:rsid w:val="00E23E63"/>
    <w:rsid w:val="00E24A22"/>
    <w:rsid w:val="00E2510A"/>
    <w:rsid w:val="00E25799"/>
    <w:rsid w:val="00E25E93"/>
    <w:rsid w:val="00E260CD"/>
    <w:rsid w:val="00E26937"/>
    <w:rsid w:val="00E26CC4"/>
    <w:rsid w:val="00E26ECE"/>
    <w:rsid w:val="00E26F26"/>
    <w:rsid w:val="00E275E4"/>
    <w:rsid w:val="00E27B4F"/>
    <w:rsid w:val="00E30328"/>
    <w:rsid w:val="00E30B30"/>
    <w:rsid w:val="00E32361"/>
    <w:rsid w:val="00E32730"/>
    <w:rsid w:val="00E32D70"/>
    <w:rsid w:val="00E32F28"/>
    <w:rsid w:val="00E33350"/>
    <w:rsid w:val="00E3344C"/>
    <w:rsid w:val="00E33818"/>
    <w:rsid w:val="00E34AE7"/>
    <w:rsid w:val="00E34BDF"/>
    <w:rsid w:val="00E34FBC"/>
    <w:rsid w:val="00E3548E"/>
    <w:rsid w:val="00E35507"/>
    <w:rsid w:val="00E35D2C"/>
    <w:rsid w:val="00E36668"/>
    <w:rsid w:val="00E36686"/>
    <w:rsid w:val="00E366AB"/>
    <w:rsid w:val="00E36B46"/>
    <w:rsid w:val="00E37737"/>
    <w:rsid w:val="00E37954"/>
    <w:rsid w:val="00E40048"/>
    <w:rsid w:val="00E4073E"/>
    <w:rsid w:val="00E40B6B"/>
    <w:rsid w:val="00E40D24"/>
    <w:rsid w:val="00E4109F"/>
    <w:rsid w:val="00E41CD8"/>
    <w:rsid w:val="00E42151"/>
    <w:rsid w:val="00E4362B"/>
    <w:rsid w:val="00E43AF0"/>
    <w:rsid w:val="00E43AF5"/>
    <w:rsid w:val="00E447B0"/>
    <w:rsid w:val="00E44914"/>
    <w:rsid w:val="00E44E08"/>
    <w:rsid w:val="00E452DC"/>
    <w:rsid w:val="00E4625B"/>
    <w:rsid w:val="00E46391"/>
    <w:rsid w:val="00E4652B"/>
    <w:rsid w:val="00E46A3D"/>
    <w:rsid w:val="00E470DB"/>
    <w:rsid w:val="00E4729E"/>
    <w:rsid w:val="00E47395"/>
    <w:rsid w:val="00E474F8"/>
    <w:rsid w:val="00E4769E"/>
    <w:rsid w:val="00E47959"/>
    <w:rsid w:val="00E50DA4"/>
    <w:rsid w:val="00E50EB4"/>
    <w:rsid w:val="00E50FDD"/>
    <w:rsid w:val="00E5174B"/>
    <w:rsid w:val="00E51C73"/>
    <w:rsid w:val="00E521A2"/>
    <w:rsid w:val="00E52AF6"/>
    <w:rsid w:val="00E53055"/>
    <w:rsid w:val="00E551CC"/>
    <w:rsid w:val="00E55B00"/>
    <w:rsid w:val="00E562CC"/>
    <w:rsid w:val="00E568A9"/>
    <w:rsid w:val="00E56D99"/>
    <w:rsid w:val="00E57B0C"/>
    <w:rsid w:val="00E57D64"/>
    <w:rsid w:val="00E60248"/>
    <w:rsid w:val="00E60A92"/>
    <w:rsid w:val="00E60C21"/>
    <w:rsid w:val="00E60CB8"/>
    <w:rsid w:val="00E62ADD"/>
    <w:rsid w:val="00E63585"/>
    <w:rsid w:val="00E63DAD"/>
    <w:rsid w:val="00E63DD8"/>
    <w:rsid w:val="00E63FCE"/>
    <w:rsid w:val="00E641BF"/>
    <w:rsid w:val="00E65CF5"/>
    <w:rsid w:val="00E65FC6"/>
    <w:rsid w:val="00E66262"/>
    <w:rsid w:val="00E663E3"/>
    <w:rsid w:val="00E66818"/>
    <w:rsid w:val="00E66A72"/>
    <w:rsid w:val="00E672F5"/>
    <w:rsid w:val="00E67596"/>
    <w:rsid w:val="00E678FC"/>
    <w:rsid w:val="00E67CF3"/>
    <w:rsid w:val="00E67DCD"/>
    <w:rsid w:val="00E67EAF"/>
    <w:rsid w:val="00E702EE"/>
    <w:rsid w:val="00E7072B"/>
    <w:rsid w:val="00E7073D"/>
    <w:rsid w:val="00E708AF"/>
    <w:rsid w:val="00E70A48"/>
    <w:rsid w:val="00E710D6"/>
    <w:rsid w:val="00E71461"/>
    <w:rsid w:val="00E71920"/>
    <w:rsid w:val="00E71C05"/>
    <w:rsid w:val="00E71E45"/>
    <w:rsid w:val="00E72F33"/>
    <w:rsid w:val="00E74517"/>
    <w:rsid w:val="00E7505C"/>
    <w:rsid w:val="00E75914"/>
    <w:rsid w:val="00E75C45"/>
    <w:rsid w:val="00E75F2A"/>
    <w:rsid w:val="00E7613E"/>
    <w:rsid w:val="00E7616B"/>
    <w:rsid w:val="00E76384"/>
    <w:rsid w:val="00E76595"/>
    <w:rsid w:val="00E7661D"/>
    <w:rsid w:val="00E76817"/>
    <w:rsid w:val="00E768FB"/>
    <w:rsid w:val="00E773DC"/>
    <w:rsid w:val="00E80195"/>
    <w:rsid w:val="00E80196"/>
    <w:rsid w:val="00E80206"/>
    <w:rsid w:val="00E80F50"/>
    <w:rsid w:val="00E813F4"/>
    <w:rsid w:val="00E814B2"/>
    <w:rsid w:val="00E81F92"/>
    <w:rsid w:val="00E820B8"/>
    <w:rsid w:val="00E82EDB"/>
    <w:rsid w:val="00E8360E"/>
    <w:rsid w:val="00E83845"/>
    <w:rsid w:val="00E83BB5"/>
    <w:rsid w:val="00E840D9"/>
    <w:rsid w:val="00E84131"/>
    <w:rsid w:val="00E847E9"/>
    <w:rsid w:val="00E8539E"/>
    <w:rsid w:val="00E8593A"/>
    <w:rsid w:val="00E862BC"/>
    <w:rsid w:val="00E86A37"/>
    <w:rsid w:val="00E87261"/>
    <w:rsid w:val="00E8771E"/>
    <w:rsid w:val="00E87E1C"/>
    <w:rsid w:val="00E90E52"/>
    <w:rsid w:val="00E913FF"/>
    <w:rsid w:val="00E91405"/>
    <w:rsid w:val="00E91BB1"/>
    <w:rsid w:val="00E91C3C"/>
    <w:rsid w:val="00E926FA"/>
    <w:rsid w:val="00E92C5E"/>
    <w:rsid w:val="00E94AB0"/>
    <w:rsid w:val="00E94E59"/>
    <w:rsid w:val="00E95C3A"/>
    <w:rsid w:val="00E97258"/>
    <w:rsid w:val="00E97AC1"/>
    <w:rsid w:val="00EA011A"/>
    <w:rsid w:val="00EA0129"/>
    <w:rsid w:val="00EA03F7"/>
    <w:rsid w:val="00EA0921"/>
    <w:rsid w:val="00EA0BFC"/>
    <w:rsid w:val="00EA0D92"/>
    <w:rsid w:val="00EA164C"/>
    <w:rsid w:val="00EA1993"/>
    <w:rsid w:val="00EA1ED4"/>
    <w:rsid w:val="00EA2022"/>
    <w:rsid w:val="00EA219C"/>
    <w:rsid w:val="00EA2C1E"/>
    <w:rsid w:val="00EA2DE3"/>
    <w:rsid w:val="00EA2E01"/>
    <w:rsid w:val="00EA3153"/>
    <w:rsid w:val="00EA3159"/>
    <w:rsid w:val="00EA317E"/>
    <w:rsid w:val="00EA3469"/>
    <w:rsid w:val="00EA37D6"/>
    <w:rsid w:val="00EA3A47"/>
    <w:rsid w:val="00EA4315"/>
    <w:rsid w:val="00EA4CA2"/>
    <w:rsid w:val="00EA4E01"/>
    <w:rsid w:val="00EA536B"/>
    <w:rsid w:val="00EA536C"/>
    <w:rsid w:val="00EA537E"/>
    <w:rsid w:val="00EA5987"/>
    <w:rsid w:val="00EA5EC8"/>
    <w:rsid w:val="00EA5ED6"/>
    <w:rsid w:val="00EA60CB"/>
    <w:rsid w:val="00EA6A18"/>
    <w:rsid w:val="00EA73C2"/>
    <w:rsid w:val="00EA73DA"/>
    <w:rsid w:val="00EA75A5"/>
    <w:rsid w:val="00EA761B"/>
    <w:rsid w:val="00EA7A53"/>
    <w:rsid w:val="00EA7DE0"/>
    <w:rsid w:val="00EB0030"/>
    <w:rsid w:val="00EB0081"/>
    <w:rsid w:val="00EB0533"/>
    <w:rsid w:val="00EB05A9"/>
    <w:rsid w:val="00EB0D09"/>
    <w:rsid w:val="00EB0EE7"/>
    <w:rsid w:val="00EB12E2"/>
    <w:rsid w:val="00EB1A7B"/>
    <w:rsid w:val="00EB220B"/>
    <w:rsid w:val="00EB23DE"/>
    <w:rsid w:val="00EB27D5"/>
    <w:rsid w:val="00EB2AFE"/>
    <w:rsid w:val="00EB354A"/>
    <w:rsid w:val="00EB38B8"/>
    <w:rsid w:val="00EB39C0"/>
    <w:rsid w:val="00EB3ACE"/>
    <w:rsid w:val="00EB437A"/>
    <w:rsid w:val="00EB4E01"/>
    <w:rsid w:val="00EB521B"/>
    <w:rsid w:val="00EB5386"/>
    <w:rsid w:val="00EB54B0"/>
    <w:rsid w:val="00EB5CAF"/>
    <w:rsid w:val="00EB64C8"/>
    <w:rsid w:val="00EB663C"/>
    <w:rsid w:val="00EB6701"/>
    <w:rsid w:val="00EB6A97"/>
    <w:rsid w:val="00EB74F4"/>
    <w:rsid w:val="00EB7DFB"/>
    <w:rsid w:val="00EB7F8A"/>
    <w:rsid w:val="00EC08B4"/>
    <w:rsid w:val="00EC0CB0"/>
    <w:rsid w:val="00EC0EA8"/>
    <w:rsid w:val="00EC10BC"/>
    <w:rsid w:val="00EC1340"/>
    <w:rsid w:val="00EC19A3"/>
    <w:rsid w:val="00EC1B3A"/>
    <w:rsid w:val="00EC3D0A"/>
    <w:rsid w:val="00EC4293"/>
    <w:rsid w:val="00EC5112"/>
    <w:rsid w:val="00EC572D"/>
    <w:rsid w:val="00EC59C2"/>
    <w:rsid w:val="00EC59DB"/>
    <w:rsid w:val="00EC5B92"/>
    <w:rsid w:val="00EC5DC0"/>
    <w:rsid w:val="00EC64A4"/>
    <w:rsid w:val="00EC66D4"/>
    <w:rsid w:val="00EC69B3"/>
    <w:rsid w:val="00EC7611"/>
    <w:rsid w:val="00EC7AB4"/>
    <w:rsid w:val="00EC7AFE"/>
    <w:rsid w:val="00EC7CF9"/>
    <w:rsid w:val="00ED08F6"/>
    <w:rsid w:val="00ED17B1"/>
    <w:rsid w:val="00ED1ACA"/>
    <w:rsid w:val="00ED3D6B"/>
    <w:rsid w:val="00ED4783"/>
    <w:rsid w:val="00ED4C79"/>
    <w:rsid w:val="00ED4F18"/>
    <w:rsid w:val="00ED54B5"/>
    <w:rsid w:val="00ED57E1"/>
    <w:rsid w:val="00ED5DD4"/>
    <w:rsid w:val="00ED5F1D"/>
    <w:rsid w:val="00ED7214"/>
    <w:rsid w:val="00ED7363"/>
    <w:rsid w:val="00ED758F"/>
    <w:rsid w:val="00ED7AE9"/>
    <w:rsid w:val="00ED7EFB"/>
    <w:rsid w:val="00EE001A"/>
    <w:rsid w:val="00EE1E6A"/>
    <w:rsid w:val="00EE1FB7"/>
    <w:rsid w:val="00EE2721"/>
    <w:rsid w:val="00EE3D53"/>
    <w:rsid w:val="00EE4328"/>
    <w:rsid w:val="00EE5A2F"/>
    <w:rsid w:val="00EE6315"/>
    <w:rsid w:val="00EE64CD"/>
    <w:rsid w:val="00EE7022"/>
    <w:rsid w:val="00EF0E51"/>
    <w:rsid w:val="00EF0F88"/>
    <w:rsid w:val="00EF153E"/>
    <w:rsid w:val="00EF1570"/>
    <w:rsid w:val="00EF17F5"/>
    <w:rsid w:val="00EF1F6A"/>
    <w:rsid w:val="00EF274D"/>
    <w:rsid w:val="00EF3379"/>
    <w:rsid w:val="00EF35CB"/>
    <w:rsid w:val="00EF3635"/>
    <w:rsid w:val="00EF3955"/>
    <w:rsid w:val="00EF399A"/>
    <w:rsid w:val="00EF3BD6"/>
    <w:rsid w:val="00EF4256"/>
    <w:rsid w:val="00EF4A06"/>
    <w:rsid w:val="00EF4CE8"/>
    <w:rsid w:val="00EF4DD9"/>
    <w:rsid w:val="00EF60BB"/>
    <w:rsid w:val="00EF75C4"/>
    <w:rsid w:val="00EF7E56"/>
    <w:rsid w:val="00EF7F9C"/>
    <w:rsid w:val="00F00D98"/>
    <w:rsid w:val="00F00EDA"/>
    <w:rsid w:val="00F00FCF"/>
    <w:rsid w:val="00F019B7"/>
    <w:rsid w:val="00F01BA2"/>
    <w:rsid w:val="00F01E57"/>
    <w:rsid w:val="00F02408"/>
    <w:rsid w:val="00F02E70"/>
    <w:rsid w:val="00F033CE"/>
    <w:rsid w:val="00F033EC"/>
    <w:rsid w:val="00F035C4"/>
    <w:rsid w:val="00F037AE"/>
    <w:rsid w:val="00F044BA"/>
    <w:rsid w:val="00F04652"/>
    <w:rsid w:val="00F049BB"/>
    <w:rsid w:val="00F04FA1"/>
    <w:rsid w:val="00F059DF"/>
    <w:rsid w:val="00F05F2C"/>
    <w:rsid w:val="00F05FE4"/>
    <w:rsid w:val="00F064D7"/>
    <w:rsid w:val="00F0682A"/>
    <w:rsid w:val="00F06A56"/>
    <w:rsid w:val="00F071F2"/>
    <w:rsid w:val="00F0740A"/>
    <w:rsid w:val="00F10C8C"/>
    <w:rsid w:val="00F11040"/>
    <w:rsid w:val="00F11695"/>
    <w:rsid w:val="00F128B6"/>
    <w:rsid w:val="00F12C9F"/>
    <w:rsid w:val="00F12D15"/>
    <w:rsid w:val="00F136A0"/>
    <w:rsid w:val="00F1380B"/>
    <w:rsid w:val="00F13AB2"/>
    <w:rsid w:val="00F13B36"/>
    <w:rsid w:val="00F14351"/>
    <w:rsid w:val="00F1440A"/>
    <w:rsid w:val="00F14766"/>
    <w:rsid w:val="00F147A8"/>
    <w:rsid w:val="00F148C2"/>
    <w:rsid w:val="00F14CBC"/>
    <w:rsid w:val="00F16414"/>
    <w:rsid w:val="00F167F0"/>
    <w:rsid w:val="00F16E97"/>
    <w:rsid w:val="00F178A6"/>
    <w:rsid w:val="00F17DB8"/>
    <w:rsid w:val="00F20B88"/>
    <w:rsid w:val="00F2111C"/>
    <w:rsid w:val="00F21501"/>
    <w:rsid w:val="00F21BBA"/>
    <w:rsid w:val="00F221A3"/>
    <w:rsid w:val="00F23151"/>
    <w:rsid w:val="00F2335B"/>
    <w:rsid w:val="00F244C2"/>
    <w:rsid w:val="00F24B40"/>
    <w:rsid w:val="00F254F3"/>
    <w:rsid w:val="00F25BA0"/>
    <w:rsid w:val="00F25E19"/>
    <w:rsid w:val="00F260BF"/>
    <w:rsid w:val="00F26734"/>
    <w:rsid w:val="00F26ACD"/>
    <w:rsid w:val="00F27024"/>
    <w:rsid w:val="00F27059"/>
    <w:rsid w:val="00F279DD"/>
    <w:rsid w:val="00F27E17"/>
    <w:rsid w:val="00F30961"/>
    <w:rsid w:val="00F30D7A"/>
    <w:rsid w:val="00F31854"/>
    <w:rsid w:val="00F31AE6"/>
    <w:rsid w:val="00F31C85"/>
    <w:rsid w:val="00F32020"/>
    <w:rsid w:val="00F3235A"/>
    <w:rsid w:val="00F32722"/>
    <w:rsid w:val="00F327E5"/>
    <w:rsid w:val="00F32B48"/>
    <w:rsid w:val="00F3322A"/>
    <w:rsid w:val="00F335C4"/>
    <w:rsid w:val="00F33CF0"/>
    <w:rsid w:val="00F340E0"/>
    <w:rsid w:val="00F34363"/>
    <w:rsid w:val="00F347DF"/>
    <w:rsid w:val="00F3497E"/>
    <w:rsid w:val="00F35C25"/>
    <w:rsid w:val="00F36423"/>
    <w:rsid w:val="00F375E5"/>
    <w:rsid w:val="00F378F1"/>
    <w:rsid w:val="00F37D07"/>
    <w:rsid w:val="00F401DC"/>
    <w:rsid w:val="00F40312"/>
    <w:rsid w:val="00F40416"/>
    <w:rsid w:val="00F41592"/>
    <w:rsid w:val="00F41715"/>
    <w:rsid w:val="00F419B2"/>
    <w:rsid w:val="00F41C69"/>
    <w:rsid w:val="00F41CAB"/>
    <w:rsid w:val="00F423F1"/>
    <w:rsid w:val="00F428C7"/>
    <w:rsid w:val="00F428CC"/>
    <w:rsid w:val="00F42A10"/>
    <w:rsid w:val="00F42AD3"/>
    <w:rsid w:val="00F42BCA"/>
    <w:rsid w:val="00F43495"/>
    <w:rsid w:val="00F4370D"/>
    <w:rsid w:val="00F43BD0"/>
    <w:rsid w:val="00F43D75"/>
    <w:rsid w:val="00F44389"/>
    <w:rsid w:val="00F44F75"/>
    <w:rsid w:val="00F4504E"/>
    <w:rsid w:val="00F45340"/>
    <w:rsid w:val="00F45FCA"/>
    <w:rsid w:val="00F47497"/>
    <w:rsid w:val="00F474C2"/>
    <w:rsid w:val="00F47D32"/>
    <w:rsid w:val="00F47DFB"/>
    <w:rsid w:val="00F502B3"/>
    <w:rsid w:val="00F50645"/>
    <w:rsid w:val="00F50681"/>
    <w:rsid w:val="00F50ACA"/>
    <w:rsid w:val="00F5192A"/>
    <w:rsid w:val="00F51FF9"/>
    <w:rsid w:val="00F522A0"/>
    <w:rsid w:val="00F5330B"/>
    <w:rsid w:val="00F53712"/>
    <w:rsid w:val="00F53999"/>
    <w:rsid w:val="00F541D3"/>
    <w:rsid w:val="00F55087"/>
    <w:rsid w:val="00F55209"/>
    <w:rsid w:val="00F561EB"/>
    <w:rsid w:val="00F572CF"/>
    <w:rsid w:val="00F57CB4"/>
    <w:rsid w:val="00F6015E"/>
    <w:rsid w:val="00F607B7"/>
    <w:rsid w:val="00F60BED"/>
    <w:rsid w:val="00F60F90"/>
    <w:rsid w:val="00F610DF"/>
    <w:rsid w:val="00F611DD"/>
    <w:rsid w:val="00F6133E"/>
    <w:rsid w:val="00F61427"/>
    <w:rsid w:val="00F61436"/>
    <w:rsid w:val="00F61463"/>
    <w:rsid w:val="00F615FB"/>
    <w:rsid w:val="00F61CD4"/>
    <w:rsid w:val="00F63097"/>
    <w:rsid w:val="00F6326A"/>
    <w:rsid w:val="00F63325"/>
    <w:rsid w:val="00F633A9"/>
    <w:rsid w:val="00F63800"/>
    <w:rsid w:val="00F638A1"/>
    <w:rsid w:val="00F6390B"/>
    <w:rsid w:val="00F63E05"/>
    <w:rsid w:val="00F63E3B"/>
    <w:rsid w:val="00F64036"/>
    <w:rsid w:val="00F643F3"/>
    <w:rsid w:val="00F64505"/>
    <w:rsid w:val="00F64BB1"/>
    <w:rsid w:val="00F64DA1"/>
    <w:rsid w:val="00F64EBD"/>
    <w:rsid w:val="00F653DA"/>
    <w:rsid w:val="00F6578B"/>
    <w:rsid w:val="00F66224"/>
    <w:rsid w:val="00F666E4"/>
    <w:rsid w:val="00F6696A"/>
    <w:rsid w:val="00F676A1"/>
    <w:rsid w:val="00F6780A"/>
    <w:rsid w:val="00F67A26"/>
    <w:rsid w:val="00F70155"/>
    <w:rsid w:val="00F7046A"/>
    <w:rsid w:val="00F71500"/>
    <w:rsid w:val="00F71743"/>
    <w:rsid w:val="00F7231F"/>
    <w:rsid w:val="00F72324"/>
    <w:rsid w:val="00F72A4C"/>
    <w:rsid w:val="00F73054"/>
    <w:rsid w:val="00F73C4B"/>
    <w:rsid w:val="00F73EB8"/>
    <w:rsid w:val="00F7403C"/>
    <w:rsid w:val="00F748B8"/>
    <w:rsid w:val="00F74BB3"/>
    <w:rsid w:val="00F74DDF"/>
    <w:rsid w:val="00F75AC6"/>
    <w:rsid w:val="00F76C5C"/>
    <w:rsid w:val="00F77B28"/>
    <w:rsid w:val="00F81092"/>
    <w:rsid w:val="00F81157"/>
    <w:rsid w:val="00F8189B"/>
    <w:rsid w:val="00F823B9"/>
    <w:rsid w:val="00F82715"/>
    <w:rsid w:val="00F82B0A"/>
    <w:rsid w:val="00F8359C"/>
    <w:rsid w:val="00F8386A"/>
    <w:rsid w:val="00F838D2"/>
    <w:rsid w:val="00F83A13"/>
    <w:rsid w:val="00F83C3C"/>
    <w:rsid w:val="00F85203"/>
    <w:rsid w:val="00F85247"/>
    <w:rsid w:val="00F8588A"/>
    <w:rsid w:val="00F85ECE"/>
    <w:rsid w:val="00F85FA0"/>
    <w:rsid w:val="00F861E4"/>
    <w:rsid w:val="00F86A68"/>
    <w:rsid w:val="00F86C33"/>
    <w:rsid w:val="00F86D83"/>
    <w:rsid w:val="00F86EB8"/>
    <w:rsid w:val="00F86F3A"/>
    <w:rsid w:val="00F87859"/>
    <w:rsid w:val="00F87B37"/>
    <w:rsid w:val="00F87E8C"/>
    <w:rsid w:val="00F90183"/>
    <w:rsid w:val="00F9049A"/>
    <w:rsid w:val="00F91D34"/>
    <w:rsid w:val="00F92B2F"/>
    <w:rsid w:val="00F936DE"/>
    <w:rsid w:val="00F93B6E"/>
    <w:rsid w:val="00F940AC"/>
    <w:rsid w:val="00F953D2"/>
    <w:rsid w:val="00F9556A"/>
    <w:rsid w:val="00F95937"/>
    <w:rsid w:val="00F95A63"/>
    <w:rsid w:val="00F9613C"/>
    <w:rsid w:val="00F96C04"/>
    <w:rsid w:val="00F96EED"/>
    <w:rsid w:val="00F97440"/>
    <w:rsid w:val="00F97BD1"/>
    <w:rsid w:val="00FA0F78"/>
    <w:rsid w:val="00FA1AEE"/>
    <w:rsid w:val="00FA1F0E"/>
    <w:rsid w:val="00FA252C"/>
    <w:rsid w:val="00FA2F22"/>
    <w:rsid w:val="00FA3454"/>
    <w:rsid w:val="00FA3762"/>
    <w:rsid w:val="00FA3F53"/>
    <w:rsid w:val="00FA3FD7"/>
    <w:rsid w:val="00FA430B"/>
    <w:rsid w:val="00FA44DA"/>
    <w:rsid w:val="00FA4D9C"/>
    <w:rsid w:val="00FA51CD"/>
    <w:rsid w:val="00FA5C2D"/>
    <w:rsid w:val="00FA5EA8"/>
    <w:rsid w:val="00FA665C"/>
    <w:rsid w:val="00FA71C2"/>
    <w:rsid w:val="00FA7252"/>
    <w:rsid w:val="00FB052C"/>
    <w:rsid w:val="00FB0B95"/>
    <w:rsid w:val="00FB1529"/>
    <w:rsid w:val="00FB1B94"/>
    <w:rsid w:val="00FB4572"/>
    <w:rsid w:val="00FB45A2"/>
    <w:rsid w:val="00FB48C2"/>
    <w:rsid w:val="00FB4B18"/>
    <w:rsid w:val="00FB4EC0"/>
    <w:rsid w:val="00FB520D"/>
    <w:rsid w:val="00FB59A4"/>
    <w:rsid w:val="00FB5C4E"/>
    <w:rsid w:val="00FB6021"/>
    <w:rsid w:val="00FB656E"/>
    <w:rsid w:val="00FB66C7"/>
    <w:rsid w:val="00FB684D"/>
    <w:rsid w:val="00FB6AA0"/>
    <w:rsid w:val="00FB780A"/>
    <w:rsid w:val="00FB7CA7"/>
    <w:rsid w:val="00FB7F9F"/>
    <w:rsid w:val="00FB7FF7"/>
    <w:rsid w:val="00FC0256"/>
    <w:rsid w:val="00FC0854"/>
    <w:rsid w:val="00FC0F5B"/>
    <w:rsid w:val="00FC10C7"/>
    <w:rsid w:val="00FC149C"/>
    <w:rsid w:val="00FC29C0"/>
    <w:rsid w:val="00FC2FB0"/>
    <w:rsid w:val="00FC300A"/>
    <w:rsid w:val="00FC313B"/>
    <w:rsid w:val="00FC4188"/>
    <w:rsid w:val="00FC444D"/>
    <w:rsid w:val="00FC49DA"/>
    <w:rsid w:val="00FC5268"/>
    <w:rsid w:val="00FC5D18"/>
    <w:rsid w:val="00FC60EB"/>
    <w:rsid w:val="00FC61A5"/>
    <w:rsid w:val="00FC6590"/>
    <w:rsid w:val="00FC6FAC"/>
    <w:rsid w:val="00FC79EF"/>
    <w:rsid w:val="00FC7C34"/>
    <w:rsid w:val="00FC7F90"/>
    <w:rsid w:val="00FD032E"/>
    <w:rsid w:val="00FD0B03"/>
    <w:rsid w:val="00FD0DC4"/>
    <w:rsid w:val="00FD149C"/>
    <w:rsid w:val="00FD1700"/>
    <w:rsid w:val="00FD2B41"/>
    <w:rsid w:val="00FD2E9B"/>
    <w:rsid w:val="00FD30C7"/>
    <w:rsid w:val="00FD3313"/>
    <w:rsid w:val="00FD34C2"/>
    <w:rsid w:val="00FD3D62"/>
    <w:rsid w:val="00FD491A"/>
    <w:rsid w:val="00FD5BBC"/>
    <w:rsid w:val="00FD5CA6"/>
    <w:rsid w:val="00FD6674"/>
    <w:rsid w:val="00FD6BBE"/>
    <w:rsid w:val="00FD6CDB"/>
    <w:rsid w:val="00FD6E83"/>
    <w:rsid w:val="00FD79F0"/>
    <w:rsid w:val="00FD7BF2"/>
    <w:rsid w:val="00FE00C1"/>
    <w:rsid w:val="00FE0AEE"/>
    <w:rsid w:val="00FE0CD8"/>
    <w:rsid w:val="00FE0E53"/>
    <w:rsid w:val="00FE166C"/>
    <w:rsid w:val="00FE1A80"/>
    <w:rsid w:val="00FE1B5B"/>
    <w:rsid w:val="00FE2A6B"/>
    <w:rsid w:val="00FE2F93"/>
    <w:rsid w:val="00FE2FD1"/>
    <w:rsid w:val="00FE3957"/>
    <w:rsid w:val="00FE3A8B"/>
    <w:rsid w:val="00FE3F7E"/>
    <w:rsid w:val="00FE439F"/>
    <w:rsid w:val="00FE440A"/>
    <w:rsid w:val="00FE482D"/>
    <w:rsid w:val="00FE4863"/>
    <w:rsid w:val="00FE4B7F"/>
    <w:rsid w:val="00FE4D52"/>
    <w:rsid w:val="00FE4F97"/>
    <w:rsid w:val="00FE506E"/>
    <w:rsid w:val="00FE5BB3"/>
    <w:rsid w:val="00FE6154"/>
    <w:rsid w:val="00FE654D"/>
    <w:rsid w:val="00FE687F"/>
    <w:rsid w:val="00FE6B60"/>
    <w:rsid w:val="00FE7918"/>
    <w:rsid w:val="00FE7B54"/>
    <w:rsid w:val="00FE7C13"/>
    <w:rsid w:val="00FE7C6B"/>
    <w:rsid w:val="00FF0DFB"/>
    <w:rsid w:val="00FF0FDC"/>
    <w:rsid w:val="00FF1434"/>
    <w:rsid w:val="00FF1A6B"/>
    <w:rsid w:val="00FF25FE"/>
    <w:rsid w:val="00FF2E8F"/>
    <w:rsid w:val="00FF31F5"/>
    <w:rsid w:val="00FF32DD"/>
    <w:rsid w:val="00FF343C"/>
    <w:rsid w:val="00FF3A95"/>
    <w:rsid w:val="00FF3B31"/>
    <w:rsid w:val="00FF4CD0"/>
    <w:rsid w:val="00FF5D8B"/>
    <w:rsid w:val="00FF60A5"/>
    <w:rsid w:val="00FF6DBF"/>
    <w:rsid w:val="00FF6DEE"/>
    <w:rsid w:val="00FF7B84"/>
    <w:rsid w:val="00FF7EC4"/>
    <w:rsid w:val="00FF7F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D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D7DF7"/>
    <w:rPr>
      <w:color w:val="0000FF"/>
      <w:u w:val="single"/>
    </w:rPr>
  </w:style>
  <w:style w:type="character" w:customStyle="1" w:styleId="a4">
    <w:name w:val="Абзац списка Знак"/>
    <w:link w:val="a5"/>
    <w:locked/>
    <w:rsid w:val="001B40C5"/>
    <w:rPr>
      <w:rFonts w:ascii="Times New Roman" w:hAnsi="Times New Roman" w:cs="Times New Roman"/>
      <w:sz w:val="24"/>
      <w:szCs w:val="24"/>
    </w:rPr>
  </w:style>
  <w:style w:type="paragraph" w:styleId="a5">
    <w:name w:val="List Paragraph"/>
    <w:basedOn w:val="a"/>
    <w:link w:val="a4"/>
    <w:qFormat/>
    <w:rsid w:val="001B40C5"/>
    <w:pPr>
      <w:widowControl/>
      <w:autoSpaceDE/>
      <w:autoSpaceDN/>
      <w:adjustRightInd/>
      <w:ind w:left="720"/>
      <w:contextualSpacing/>
    </w:pPr>
    <w:rPr>
      <w:rFonts w:eastAsiaTheme="minorHAnsi"/>
      <w:sz w:val="24"/>
      <w:szCs w:val="24"/>
      <w:lang w:eastAsia="en-US"/>
    </w:rPr>
  </w:style>
  <w:style w:type="paragraph" w:styleId="a6">
    <w:name w:val="header"/>
    <w:basedOn w:val="a"/>
    <w:link w:val="a7"/>
    <w:uiPriority w:val="99"/>
    <w:unhideWhenUsed/>
    <w:rsid w:val="00040B4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40B4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040B4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40B44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a">
    <w:name w:val="Table Grid"/>
    <w:basedOn w:val="a1"/>
    <w:uiPriority w:val="59"/>
    <w:rsid w:val="008D33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86F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lock Text"/>
    <w:basedOn w:val="a"/>
    <w:uiPriority w:val="99"/>
    <w:semiHidden/>
    <w:rsid w:val="00121D69"/>
    <w:pPr>
      <w:widowControl/>
      <w:overflowPunct w:val="0"/>
      <w:ind w:left="-567" w:right="-99" w:firstLine="567"/>
      <w:jc w:val="both"/>
      <w:textAlignment w:val="baseline"/>
    </w:pPr>
    <w:rPr>
      <w:rFonts w:eastAsia="MS Mincho"/>
      <w:sz w:val="26"/>
      <w:szCs w:val="26"/>
    </w:rPr>
  </w:style>
  <w:style w:type="paragraph" w:customStyle="1" w:styleId="ConsPlusNormal">
    <w:name w:val="ConsPlusNormal"/>
    <w:rsid w:val="00672622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c">
    <w:name w:val="No Spacing"/>
    <w:link w:val="ad"/>
    <w:uiPriority w:val="99"/>
    <w:qFormat/>
    <w:rsid w:val="00DF0BF1"/>
    <w:pPr>
      <w:spacing w:after="0" w:line="240" w:lineRule="auto"/>
    </w:pPr>
    <w:rPr>
      <w:rFonts w:ascii="Calibri" w:eastAsia="MS Mincho" w:hAnsi="Calibri" w:cs="Calibri"/>
      <w:sz w:val="20"/>
      <w:szCs w:val="20"/>
      <w:lang w:eastAsia="ja-JP"/>
    </w:rPr>
  </w:style>
  <w:style w:type="paragraph" w:styleId="ae">
    <w:name w:val="Balloon Text"/>
    <w:basedOn w:val="a"/>
    <w:link w:val="af"/>
    <w:uiPriority w:val="99"/>
    <w:semiHidden/>
    <w:rsid w:val="002C33FE"/>
    <w:pPr>
      <w:widowControl/>
      <w:autoSpaceDE/>
      <w:autoSpaceDN/>
      <w:adjustRightInd/>
      <w:spacing w:after="200" w:line="276" w:lineRule="auto"/>
    </w:pPr>
    <w:rPr>
      <w:rFonts w:ascii="Tahoma" w:eastAsia="MS Mincho" w:hAnsi="Tahoma" w:cs="Tahoma"/>
      <w:sz w:val="16"/>
      <w:szCs w:val="16"/>
      <w:lang w:eastAsia="en-US"/>
    </w:rPr>
  </w:style>
  <w:style w:type="character" w:customStyle="1" w:styleId="af">
    <w:name w:val="Текст выноски Знак"/>
    <w:basedOn w:val="a0"/>
    <w:link w:val="ae"/>
    <w:uiPriority w:val="99"/>
    <w:semiHidden/>
    <w:rsid w:val="002C33FE"/>
    <w:rPr>
      <w:rFonts w:ascii="Tahoma" w:eastAsia="MS Mincho" w:hAnsi="Tahoma" w:cs="Tahoma"/>
      <w:sz w:val="16"/>
      <w:szCs w:val="16"/>
    </w:rPr>
  </w:style>
  <w:style w:type="paragraph" w:styleId="af0">
    <w:name w:val="Body Text Indent"/>
    <w:aliases w:val="Надин стиль,Основной текст 1,Нумерованный список !!,Iniiaiie oaeno 1,Ioia?iaaiiue nienie !!,Iaaei noeeu"/>
    <w:basedOn w:val="a"/>
    <w:link w:val="af1"/>
    <w:uiPriority w:val="99"/>
    <w:rsid w:val="009F695F"/>
    <w:pPr>
      <w:widowControl/>
      <w:autoSpaceDE/>
      <w:autoSpaceDN/>
      <w:adjustRightInd/>
      <w:ind w:firstLine="567"/>
      <w:jc w:val="both"/>
    </w:pPr>
    <w:rPr>
      <w:rFonts w:eastAsia="MS Mincho"/>
      <w:sz w:val="26"/>
      <w:szCs w:val="26"/>
    </w:rPr>
  </w:style>
  <w:style w:type="character" w:customStyle="1" w:styleId="af1">
    <w:name w:val="Основной текст с отступом Знак"/>
    <w:aliases w:val="Надин стиль Знак,Основной текст 1 Знак,Нумерованный список !! Знак,Iniiaiie oaeno 1 Знак,Ioia?iaaiiue nienie !! Знак,Iaaei noeeu Знак"/>
    <w:basedOn w:val="a0"/>
    <w:link w:val="af0"/>
    <w:uiPriority w:val="99"/>
    <w:rsid w:val="009F695F"/>
    <w:rPr>
      <w:rFonts w:ascii="Times New Roman" w:eastAsia="MS Mincho" w:hAnsi="Times New Roman" w:cs="Times New Roman"/>
      <w:sz w:val="26"/>
      <w:szCs w:val="26"/>
      <w:lang w:eastAsia="ru-RU"/>
    </w:rPr>
  </w:style>
  <w:style w:type="paragraph" w:customStyle="1" w:styleId="af2">
    <w:name w:val="Документ"/>
    <w:basedOn w:val="a"/>
    <w:rsid w:val="00AD07A2"/>
    <w:pPr>
      <w:widowControl/>
      <w:autoSpaceDE/>
      <w:autoSpaceDN/>
      <w:adjustRightInd/>
      <w:spacing w:line="360" w:lineRule="auto"/>
      <w:ind w:firstLine="709"/>
      <w:jc w:val="both"/>
    </w:pPr>
  </w:style>
  <w:style w:type="character" w:customStyle="1" w:styleId="ad">
    <w:name w:val="Без интервала Знак"/>
    <w:basedOn w:val="a0"/>
    <w:link w:val="ac"/>
    <w:uiPriority w:val="99"/>
    <w:rsid w:val="0043542E"/>
    <w:rPr>
      <w:rFonts w:ascii="Calibri" w:eastAsia="MS Mincho" w:hAnsi="Calibri" w:cs="Calibri"/>
      <w:sz w:val="20"/>
      <w:szCs w:val="2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91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skpinega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E66DEB-8D03-477F-8F13-8FD1EC79E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2069</Words>
  <Characters>11798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Собдеп</cp:lastModifiedBy>
  <cp:revision>3</cp:revision>
  <cp:lastPrinted>2024-05-03T13:11:00Z</cp:lastPrinted>
  <dcterms:created xsi:type="dcterms:W3CDTF">2024-05-14T08:36:00Z</dcterms:created>
  <dcterms:modified xsi:type="dcterms:W3CDTF">2024-05-14T08:50:00Z</dcterms:modified>
</cp:coreProperties>
</file>